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711"/>
        </w:tabs>
        <w:spacing w:after="156" w:afterLines="50" w:line="240" w:lineRule="auto"/>
        <w:jc w:val="center"/>
        <w:rPr>
          <w:rFonts w:hint="eastAsia" w:asciiTheme="minorEastAsia" w:hAnsiTheme="minorEastAsia" w:eastAsiaTheme="minorEastAsia" w:cstheme="minorEastAsia"/>
          <w:b/>
          <w:color w:val="auto"/>
          <w:kern w:val="0"/>
          <w:sz w:val="28"/>
          <w:szCs w:val="28"/>
        </w:rPr>
      </w:pPr>
      <w:r>
        <w:rPr>
          <w:rFonts w:hint="eastAsia" w:asciiTheme="minorEastAsia" w:hAnsiTheme="minorEastAsia" w:eastAsiaTheme="minorEastAsia" w:cstheme="minorEastAsia"/>
          <w:b/>
          <w:color w:val="auto"/>
          <w:kern w:val="0"/>
          <w:sz w:val="28"/>
          <w:szCs w:val="28"/>
          <w:lang w:val="en-US" w:eastAsia="zh-CN"/>
        </w:rPr>
        <w:t>深圳市聚飞光电股份</w:t>
      </w:r>
      <w:r>
        <w:rPr>
          <w:rFonts w:hint="eastAsia" w:asciiTheme="minorEastAsia" w:hAnsiTheme="minorEastAsia" w:eastAsiaTheme="minorEastAsia" w:cstheme="minorEastAsia"/>
          <w:b/>
          <w:color w:val="auto"/>
          <w:kern w:val="0"/>
          <w:sz w:val="28"/>
          <w:szCs w:val="28"/>
        </w:rPr>
        <w:t>有限公司</w:t>
      </w:r>
    </w:p>
    <w:p>
      <w:pPr>
        <w:pStyle w:val="2"/>
        <w:spacing w:line="24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深圳市聚飞光电股份有限公司成立于2005年，是国家火炬计划重点高新技术企业、国家知识产权优势企业、国内背光LED龙头企业。2012年3月19日</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聚飞光电在深交所正式挂牌上市，股票代码：300303。</w:t>
      </w:r>
    </w:p>
    <w:p>
      <w:pPr>
        <w:pStyle w:val="2"/>
        <w:spacing w:line="24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聚飞光电专业从事SMDLED器件、Mini/Micro LED 器件</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光器件、光学膜材、不可见光的研发、生产与销售。产品广泛应用于手机、PAD、电脑、TV、电器等消费类电子产品及显示屏、照明、汽车电子、光通信、光学传感等领域。公司现有员工3</w:t>
      </w:r>
      <w:r>
        <w:rPr>
          <w:rFonts w:hint="eastAsia" w:asciiTheme="minorEastAsia" w:hAnsiTheme="minorEastAsia" w:eastAsiaTheme="minorEastAsia" w:cstheme="minorEastAsia"/>
          <w:color w:val="auto"/>
          <w:sz w:val="21"/>
          <w:szCs w:val="21"/>
          <w:lang w:val="en-US" w:eastAsia="zh-CN"/>
        </w:rPr>
        <w:t>000</w:t>
      </w:r>
      <w:r>
        <w:rPr>
          <w:rFonts w:hint="eastAsia" w:asciiTheme="minorEastAsia" w:hAnsiTheme="minorEastAsia" w:eastAsiaTheme="minorEastAsia" w:cstheme="minorEastAsia"/>
          <w:color w:val="auto"/>
          <w:sz w:val="21"/>
          <w:szCs w:val="21"/>
        </w:rPr>
        <w:t>多人，拥有深圳总部、惠州聚飞、芜湖聚飞三大基地。</w:t>
      </w:r>
    </w:p>
    <w:p>
      <w:pPr>
        <w:pStyle w:val="2"/>
        <w:spacing w:line="24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公司始终秉承“内生外延、双轮驱动”的发展战略，现已形成基础业务稳步推进，新兴业务蓬勃发展的良好局面，全体员工正在为实现“成为令人尊敬的世界级优秀企业”的伟大愿景而不懈努力。因爱而聚，为梦而飞，聚飞光电热诚欢迎各位有志青年的加入！</w:t>
      </w:r>
    </w:p>
    <w:p>
      <w:pPr>
        <w:pStyle w:val="2"/>
        <w:spacing w:line="240" w:lineRule="auto"/>
        <w:rPr>
          <w:rFonts w:hint="eastAsia" w:asciiTheme="minorEastAsia" w:hAnsiTheme="minorEastAsia" w:eastAsiaTheme="minorEastAsia" w:cstheme="minorEastAsia"/>
          <w:b/>
          <w:bCs/>
          <w:color w:val="auto"/>
          <w:sz w:val="21"/>
          <w:szCs w:val="21"/>
          <w:lang w:val="en-US" w:eastAsia="zh-CN"/>
        </w:rPr>
      </w:pPr>
    </w:p>
    <w:p>
      <w:pPr>
        <w:pStyle w:val="2"/>
        <w:spacing w:line="240" w:lineRule="auto"/>
        <w:jc w:val="center"/>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color w:val="auto"/>
          <w:sz w:val="21"/>
          <w:szCs w:val="21"/>
        </w:rPr>
        <w:drawing>
          <wp:anchor distT="0" distB="0" distL="114300" distR="114300" simplePos="0" relativeHeight="251663360" behindDoc="1" locked="0" layoutInCell="1" allowOverlap="1">
            <wp:simplePos x="0" y="0"/>
            <wp:positionH relativeFrom="column">
              <wp:posOffset>4925060</wp:posOffset>
            </wp:positionH>
            <wp:positionV relativeFrom="paragraph">
              <wp:posOffset>11430</wp:posOffset>
            </wp:positionV>
            <wp:extent cx="1123315" cy="691515"/>
            <wp:effectExtent l="64770" t="60325" r="69215" b="67310"/>
            <wp:wrapTight wrapText="bothSides">
              <wp:wrapPolygon>
                <wp:start x="-147" y="-1884"/>
                <wp:lineTo x="-1245" y="-99"/>
                <wp:lineTo x="-1245" y="20727"/>
                <wp:lineTo x="-147" y="23107"/>
                <wp:lineTo x="21099" y="23107"/>
                <wp:lineTo x="21466" y="22512"/>
                <wp:lineTo x="22565" y="18942"/>
                <wp:lineTo x="22565" y="1686"/>
                <wp:lineTo x="22198" y="-99"/>
                <wp:lineTo x="21099" y="-1884"/>
                <wp:lineTo x="-147" y="-1884"/>
              </wp:wrapPolygon>
            </wp:wrapTight>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4"/>
                    <a:stretch>
                      <a:fillRect/>
                    </a:stretch>
                  </pic:blipFill>
                  <pic:spPr>
                    <a:xfrm>
                      <a:off x="0" y="0"/>
                      <a:ext cx="1123315" cy="691515"/>
                    </a:xfrm>
                    <a:prstGeom prst="roundRect">
                      <a:avLst/>
                    </a:prstGeom>
                    <a:effectLst>
                      <a:outerShdw blurRad="63500" sx="102000" sy="102000" algn="ctr" rotWithShape="0">
                        <a:prstClr val="black">
                          <a:alpha val="40000"/>
                        </a:prstClr>
                      </a:outerShdw>
                    </a:effectLst>
                  </pic:spPr>
                </pic:pic>
              </a:graphicData>
            </a:graphic>
          </wp:anchor>
        </w:drawing>
      </w:r>
      <w:r>
        <w:rPr>
          <w:rFonts w:hint="eastAsia" w:asciiTheme="minorEastAsia" w:hAnsiTheme="minorEastAsia" w:eastAsiaTheme="minorEastAsia" w:cstheme="minorEastAsia"/>
          <w:color w:val="auto"/>
          <w:sz w:val="21"/>
          <w:szCs w:val="21"/>
        </w:rPr>
        <w:drawing>
          <wp:anchor distT="0" distB="0" distL="114300" distR="114300" simplePos="0" relativeHeight="251664384" behindDoc="1" locked="0" layoutInCell="1" allowOverlap="1">
            <wp:simplePos x="0" y="0"/>
            <wp:positionH relativeFrom="column">
              <wp:posOffset>3420745</wp:posOffset>
            </wp:positionH>
            <wp:positionV relativeFrom="paragraph">
              <wp:posOffset>26035</wp:posOffset>
            </wp:positionV>
            <wp:extent cx="1101090" cy="669290"/>
            <wp:effectExtent l="64770" t="60325" r="72390" b="70485"/>
            <wp:wrapTight wrapText="bothSides">
              <wp:wrapPolygon>
                <wp:start x="-149" y="-1947"/>
                <wp:lineTo x="-1271" y="-102"/>
                <wp:lineTo x="-1271" y="20801"/>
                <wp:lineTo x="-149" y="22645"/>
                <wp:lineTo x="21152" y="22645"/>
                <wp:lineTo x="21525" y="22645"/>
                <wp:lineTo x="22646" y="18956"/>
                <wp:lineTo x="22646" y="1742"/>
                <wp:lineTo x="22273" y="-102"/>
                <wp:lineTo x="21152" y="-1947"/>
                <wp:lineTo x="-149" y="-1947"/>
              </wp:wrapPolygon>
            </wp:wrapTight>
            <wp:docPr id="90"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9"/>
                    <pic:cNvPicPr>
                      <a:picLocks noChangeAspect="1"/>
                    </pic:cNvPicPr>
                  </pic:nvPicPr>
                  <pic:blipFill>
                    <a:blip r:embed="rId5"/>
                    <a:stretch>
                      <a:fillRect/>
                    </a:stretch>
                  </pic:blipFill>
                  <pic:spPr>
                    <a:xfrm>
                      <a:off x="0" y="0"/>
                      <a:ext cx="1101090" cy="669290"/>
                    </a:xfrm>
                    <a:prstGeom prst="roundRect">
                      <a:avLst/>
                    </a:prstGeom>
                    <a:effectLst>
                      <a:outerShdw blurRad="63500" sx="102000" sy="102000" algn="ctr" rotWithShape="0">
                        <a:prstClr val="black">
                          <a:alpha val="40000"/>
                        </a:prstClr>
                      </a:outerShdw>
                    </a:effectLst>
                  </pic:spPr>
                </pic:pic>
              </a:graphicData>
            </a:graphic>
          </wp:anchor>
        </w:drawing>
      </w:r>
      <w:r>
        <w:rPr>
          <w:rFonts w:hint="eastAsia" w:asciiTheme="minorEastAsia" w:hAnsiTheme="minorEastAsia" w:eastAsiaTheme="minorEastAsia" w:cstheme="minorEastAsia"/>
          <w:color w:val="auto"/>
          <w:kern w:val="0"/>
          <w:sz w:val="21"/>
          <w:szCs w:val="21"/>
          <w:lang w:val="en-US" w:eastAsia="zh-CN" w:bidi="ar"/>
        </w:rPr>
        <w:drawing>
          <wp:anchor distT="0" distB="0" distL="114300" distR="114300" simplePos="0" relativeHeight="251665408" behindDoc="1" locked="0" layoutInCell="1" allowOverlap="1">
            <wp:simplePos x="0" y="0"/>
            <wp:positionH relativeFrom="column">
              <wp:posOffset>1744345</wp:posOffset>
            </wp:positionH>
            <wp:positionV relativeFrom="paragraph">
              <wp:posOffset>33020</wp:posOffset>
            </wp:positionV>
            <wp:extent cx="1374775" cy="692150"/>
            <wp:effectExtent l="0" t="0" r="15875" b="12700"/>
            <wp:wrapTight wrapText="bothSides">
              <wp:wrapPolygon>
                <wp:start x="0" y="0"/>
                <wp:lineTo x="0" y="20213"/>
                <wp:lineTo x="299" y="20807"/>
                <wp:lineTo x="20952" y="20807"/>
                <wp:lineTo x="21251" y="20213"/>
                <wp:lineTo x="21251" y="0"/>
                <wp:lineTo x="0" y="0"/>
              </wp:wrapPolygon>
            </wp:wrapTight>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6"/>
                    <a:stretch>
                      <a:fillRect/>
                    </a:stretch>
                  </pic:blipFill>
                  <pic:spPr>
                    <a:xfrm>
                      <a:off x="0" y="0"/>
                      <a:ext cx="1374775" cy="692150"/>
                    </a:xfrm>
                    <a:prstGeom prst="roundRect">
                      <a:avLst/>
                    </a:prstGeom>
                    <a:noFill/>
                    <a:ln w="9525">
                      <a:noFill/>
                    </a:ln>
                  </pic:spPr>
                </pic:pic>
              </a:graphicData>
            </a:graphic>
          </wp:anchor>
        </w:drawing>
      </w:r>
      <w:r>
        <w:rPr>
          <w:rFonts w:hint="eastAsia" w:asciiTheme="minorEastAsia" w:hAnsiTheme="minorEastAsia" w:eastAsiaTheme="minorEastAsia" w:cstheme="minorEastAsia"/>
          <w:color w:val="auto"/>
          <w:sz w:val="21"/>
          <w:szCs w:val="21"/>
        </w:rPr>
        <w:drawing>
          <wp:inline distT="0" distB="0" distL="114300" distR="114300">
            <wp:extent cx="1262380" cy="645795"/>
            <wp:effectExtent l="0" t="0" r="1397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262380" cy="645795"/>
                    </a:xfrm>
                    <a:prstGeom prst="rect">
                      <a:avLst/>
                    </a:prstGeom>
                    <a:noFill/>
                    <a:ln>
                      <a:noFill/>
                    </a:ln>
                  </pic:spPr>
                </pic:pic>
              </a:graphicData>
            </a:graphic>
          </wp:inline>
        </w:drawing>
      </w:r>
      <w:r>
        <w:rPr>
          <w:rFonts w:hint="eastAsia" w:asciiTheme="minorEastAsia" w:hAnsiTheme="minorEastAsia" w:eastAsiaTheme="minorEastAsia" w:cstheme="minorEastAsia"/>
          <w:color w:val="auto"/>
          <w:sz w:val="21"/>
          <w:szCs w:val="21"/>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一、工艺助理工程师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薪酬：7</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-9</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shd w:val="clear" w:color="auto" w:fill="FFFFFF"/>
          <w:lang w:val="en-US" w:eastAsia="zh-CN"/>
        </w:rPr>
        <w:t>1、</w:t>
      </w:r>
      <w:r>
        <w:rPr>
          <w:rFonts w:hint="eastAsia" w:asciiTheme="minorEastAsia" w:hAnsiTheme="minorEastAsia" w:eastAsiaTheme="minorEastAsia" w:cstheme="minorEastAsia"/>
          <w:b w:val="0"/>
          <w:bCs w:val="0"/>
          <w:color w:val="auto"/>
          <w:sz w:val="21"/>
          <w:szCs w:val="21"/>
          <w:shd w:val="clear" w:color="auto" w:fill="FFFFFF"/>
          <w:lang w:eastAsia="zh-CN"/>
        </w:rPr>
        <w:t>负责量产及试产工艺流程、工艺标准资料的制订、优化及评审发行维护，生产指导文件的编写；</w:t>
      </w:r>
      <w:r>
        <w:rPr>
          <w:rFonts w:hint="eastAsia" w:asciiTheme="minorEastAsia" w:hAnsiTheme="minorEastAsia" w:eastAsiaTheme="minorEastAsia" w:cstheme="minorEastAsia"/>
          <w:b w:val="0"/>
          <w:bCs w:val="0"/>
          <w:color w:val="auto"/>
          <w:sz w:val="21"/>
          <w:szCs w:val="21"/>
          <w:shd w:val="clear" w:color="auto" w:fill="FFFFFF"/>
          <w:lang w:val="en-US" w:eastAsia="zh-CN"/>
        </w:rPr>
        <w:t>2、</w:t>
      </w:r>
      <w:r>
        <w:rPr>
          <w:rFonts w:hint="eastAsia" w:asciiTheme="minorEastAsia" w:hAnsiTheme="minorEastAsia" w:eastAsiaTheme="minorEastAsia" w:cstheme="minorEastAsia"/>
          <w:b w:val="0"/>
          <w:bCs w:val="0"/>
          <w:color w:val="auto"/>
          <w:sz w:val="21"/>
          <w:szCs w:val="21"/>
          <w:shd w:val="clear" w:color="auto" w:fill="FFFFFF"/>
          <w:lang w:eastAsia="zh-CN"/>
        </w:rPr>
        <w:t>负责产品客诉、制程异常改善对策的监督和有效落实</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shd w:val="clear" w:color="auto" w:fill="FFFFFF"/>
          <w:lang w:eastAsia="zh-CN"/>
        </w:rPr>
        <w:t>化工、机械、自动化、电子、光电等专业</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二、质量助理工程师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薪酬：7</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-9</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shd w:val="clear" w:color="auto" w:fill="FFFFFF"/>
          <w:lang w:val="en-US" w:eastAsia="zh-CN"/>
        </w:rPr>
        <w:t>1、负责产品质量问题处理，建立符合、满足客户需求的产品检验标准；2、对生产过程中的质量问题进行把控，定期检查生产、质量作业过程符合性，监督改善跟进，识别和反馈质量风险改善点</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shd w:val="clear" w:color="auto" w:fill="FFFFFF"/>
          <w:lang w:val="en-US" w:eastAsia="zh-CN"/>
        </w:rPr>
        <w:t>材料、光电</w:t>
      </w:r>
      <w:r>
        <w:rPr>
          <w:rFonts w:hint="eastAsia" w:asciiTheme="minorEastAsia" w:hAnsiTheme="minorEastAsia" w:eastAsiaTheme="minorEastAsia" w:cstheme="minorEastAsia"/>
          <w:b w:val="0"/>
          <w:bCs w:val="0"/>
          <w:color w:val="auto"/>
          <w:sz w:val="21"/>
          <w:szCs w:val="21"/>
          <w:shd w:val="clear" w:color="auto" w:fill="FFFFFF"/>
        </w:rPr>
        <w:t>类专业</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cstheme="minorEastAsia"/>
          <w:b w:val="0"/>
          <w:bCs w:val="0"/>
          <w:color w:val="auto"/>
          <w:kern w:val="0"/>
          <w:sz w:val="21"/>
          <w:szCs w:val="21"/>
          <w:lang w:val="en-US" w:eastAsia="zh-CN"/>
        </w:rPr>
        <w:t>三</w:t>
      </w:r>
      <w:r>
        <w:rPr>
          <w:rFonts w:hint="eastAsia" w:asciiTheme="minorEastAsia" w:hAnsiTheme="minorEastAsia" w:eastAsiaTheme="minorEastAsia" w:cstheme="minorEastAsia"/>
          <w:b w:val="0"/>
          <w:bCs w:val="0"/>
          <w:color w:val="auto"/>
          <w:kern w:val="0"/>
          <w:sz w:val="21"/>
          <w:szCs w:val="21"/>
          <w:lang w:val="en-US" w:eastAsia="zh-CN"/>
        </w:rPr>
        <w:t>、产品助理工程师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：5人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薪酬：7</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-9</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default"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shd w:val="clear" w:color="auto" w:fill="FFFFFF"/>
          <w:lang w:val="en-US" w:eastAsia="zh-CN"/>
        </w:rPr>
        <w:t>光电、电子信息、物理、材料、机械相关专业</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cstheme="minorEastAsia"/>
          <w:b w:val="0"/>
          <w:bCs w:val="0"/>
          <w:color w:val="auto"/>
          <w:kern w:val="0"/>
          <w:sz w:val="21"/>
          <w:szCs w:val="21"/>
          <w:lang w:val="en-US" w:eastAsia="zh-CN"/>
        </w:rPr>
        <w:t>四</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客户管理专员</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：2人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薪酬：7</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-9</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岗位职责：1、负责客户资料填报整理及客户档案的录入归档工作；</w:t>
      </w:r>
      <w:r>
        <w:rPr>
          <w:rFonts w:hint="eastAsia" w:asciiTheme="minorEastAsia" w:hAnsiTheme="minorEastAsia" w:eastAsiaTheme="minorEastAsia" w:cstheme="minorEastAsia"/>
          <w:b w:val="0"/>
          <w:bCs w:val="0"/>
          <w:color w:val="auto"/>
          <w:kern w:val="2"/>
          <w:sz w:val="21"/>
          <w:szCs w:val="21"/>
          <w:shd w:val="clear" w:fill="FFFFFF"/>
          <w:lang w:val="en-US" w:eastAsia="zh-CN" w:bidi="zh-CN"/>
        </w:rPr>
        <w:t>2、</w:t>
      </w:r>
      <w:r>
        <w:rPr>
          <w:rFonts w:hint="eastAsia" w:asciiTheme="minorEastAsia" w:hAnsiTheme="minorEastAsia" w:eastAsiaTheme="minorEastAsia" w:cstheme="minorEastAsia"/>
          <w:b w:val="0"/>
          <w:bCs w:val="0"/>
          <w:color w:val="auto"/>
          <w:sz w:val="21"/>
          <w:szCs w:val="21"/>
          <w:shd w:val="clear" w:color="auto" w:fill="FFFFFF"/>
          <w:lang w:val="en-US" w:eastAsia="zh-CN"/>
        </w:rPr>
        <w:t>及时响应客户需求，为客户提供所需的信息及服务，客户来访接待工作，邀请客户参加公司展示活动或交流论坛等；</w:t>
      </w:r>
      <w:r>
        <w:rPr>
          <w:rFonts w:hint="eastAsia" w:asciiTheme="minorEastAsia" w:hAnsiTheme="minorEastAsia" w:eastAsiaTheme="minorEastAsia" w:cstheme="minorEastAsia"/>
          <w:b w:val="0"/>
          <w:bCs w:val="0"/>
          <w:color w:val="auto"/>
          <w:kern w:val="2"/>
          <w:sz w:val="21"/>
          <w:szCs w:val="21"/>
          <w:shd w:val="clear" w:fill="FFFFFF"/>
          <w:lang w:val="en-US" w:eastAsia="zh-CN" w:bidi="zh-CN"/>
        </w:rPr>
        <w:t>3、</w:t>
      </w:r>
      <w:r>
        <w:rPr>
          <w:rFonts w:hint="eastAsia" w:asciiTheme="minorEastAsia" w:hAnsiTheme="minorEastAsia" w:eastAsiaTheme="minorEastAsia" w:cstheme="minorEastAsia"/>
          <w:b w:val="0"/>
          <w:bCs w:val="0"/>
          <w:color w:val="auto"/>
          <w:sz w:val="21"/>
          <w:szCs w:val="21"/>
          <w:shd w:val="clear" w:color="auto" w:fill="FFFFFF"/>
          <w:lang w:val="en-US" w:eastAsia="zh-CN"/>
        </w:rPr>
        <w:t>与客户保持密切联系,及时处理销售合同中出现的问题及销售过程中出现的问题</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shd w:val="clear" w:color="auto" w:fill="FFFFFF"/>
          <w:lang w:val="en-US" w:eastAsia="zh-CN"/>
        </w:rPr>
        <w:t>市场营销、管理类、语言类专业</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cstheme="minorEastAsia"/>
          <w:b w:val="0"/>
          <w:bCs w:val="0"/>
          <w:color w:val="auto"/>
          <w:kern w:val="0"/>
          <w:sz w:val="21"/>
          <w:szCs w:val="21"/>
          <w:lang w:val="en-US" w:eastAsia="zh-CN"/>
        </w:rPr>
        <w:t>五</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精益推进工程师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薪酬：7</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-9</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pStyle w:val="2"/>
        <w:numPr>
          <w:ilvl w:val="0"/>
          <w:numId w:val="0"/>
        </w:numPr>
        <w:spacing w:line="240" w:lineRule="auto"/>
        <w:ind w:firstLine="420" w:firstLineChars="200"/>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岗位职责：1、</w:t>
      </w:r>
      <w:r>
        <w:rPr>
          <w:rFonts w:hint="eastAsia" w:asciiTheme="minorEastAsia" w:hAnsiTheme="minorEastAsia" w:eastAsiaTheme="minorEastAsia" w:cstheme="minorEastAsia"/>
          <w:b w:val="0"/>
          <w:bCs w:val="0"/>
          <w:color w:val="auto"/>
          <w:sz w:val="21"/>
          <w:szCs w:val="21"/>
          <w:shd w:val="clear" w:color="auto" w:fill="FFFFFF"/>
          <w:lang w:val="en-US" w:eastAsia="zh-CN"/>
        </w:rPr>
        <w:t>负责</w:t>
      </w:r>
      <w:r>
        <w:rPr>
          <w:rFonts w:hint="eastAsia" w:asciiTheme="minorEastAsia" w:hAnsiTheme="minorEastAsia" w:eastAsiaTheme="minorEastAsia" w:cstheme="minorEastAsia"/>
          <w:b w:val="0"/>
          <w:bCs w:val="0"/>
          <w:color w:val="auto"/>
          <w:sz w:val="21"/>
          <w:szCs w:val="21"/>
          <w:shd w:val="clear" w:color="auto" w:fill="FFFFFF"/>
          <w:lang w:eastAsia="zh-CN"/>
        </w:rPr>
        <w:t>公司精益管理文化推广的各</w:t>
      </w:r>
      <w:bookmarkStart w:id="1" w:name="_GoBack"/>
      <w:bookmarkEnd w:id="1"/>
      <w:r>
        <w:rPr>
          <w:rFonts w:hint="eastAsia" w:asciiTheme="minorEastAsia" w:hAnsiTheme="minorEastAsia" w:eastAsiaTheme="minorEastAsia" w:cstheme="minorEastAsia"/>
          <w:b w:val="0"/>
          <w:bCs w:val="0"/>
          <w:color w:val="auto"/>
          <w:sz w:val="21"/>
          <w:szCs w:val="21"/>
          <w:shd w:val="clear" w:color="auto" w:fill="FFFFFF"/>
          <w:lang w:eastAsia="zh-CN"/>
        </w:rPr>
        <w:t>项工作（知识培训、案例宣传、精益管理绩效评价、奖励申请及发放、精益管理例会的策划及组织）；</w:t>
      </w:r>
      <w:r>
        <w:rPr>
          <w:rFonts w:hint="eastAsia" w:asciiTheme="minorEastAsia" w:hAnsiTheme="minorEastAsia" w:eastAsiaTheme="minorEastAsia" w:cstheme="minorEastAsia"/>
          <w:b w:val="0"/>
          <w:bCs w:val="0"/>
          <w:color w:val="auto"/>
          <w:kern w:val="2"/>
          <w:sz w:val="21"/>
          <w:szCs w:val="21"/>
          <w:shd w:val="clear" w:fill="FFFFFF"/>
          <w:lang w:val="en-US" w:eastAsia="zh-CN" w:bidi="zh-CN"/>
        </w:rPr>
        <w:t>2、</w:t>
      </w:r>
      <w:r>
        <w:rPr>
          <w:rFonts w:hint="eastAsia" w:asciiTheme="minorEastAsia" w:hAnsiTheme="minorEastAsia" w:eastAsiaTheme="minorEastAsia" w:cstheme="minorEastAsia"/>
          <w:b w:val="0"/>
          <w:bCs w:val="0"/>
          <w:color w:val="auto"/>
          <w:sz w:val="21"/>
          <w:szCs w:val="21"/>
          <w:shd w:val="clear" w:color="auto" w:fill="FFFFFF"/>
          <w:lang w:val="en-US" w:eastAsia="zh-CN"/>
        </w:rPr>
        <w:t>现场6S的检查和指导改善，优秀案例横向推广；</w:t>
      </w:r>
      <w:r>
        <w:rPr>
          <w:rFonts w:hint="eastAsia" w:asciiTheme="minorEastAsia" w:hAnsiTheme="minorEastAsia" w:eastAsiaTheme="minorEastAsia" w:cstheme="minorEastAsia"/>
          <w:b w:val="0"/>
          <w:bCs w:val="0"/>
          <w:color w:val="auto"/>
          <w:kern w:val="2"/>
          <w:sz w:val="21"/>
          <w:szCs w:val="21"/>
          <w:shd w:val="clear" w:fill="FFFFFF"/>
          <w:lang w:val="en-US" w:eastAsia="zh-CN" w:bidi="zh-CN"/>
        </w:rPr>
        <w:t>3、</w:t>
      </w:r>
      <w:r>
        <w:rPr>
          <w:rFonts w:hint="eastAsia" w:asciiTheme="minorEastAsia" w:hAnsiTheme="minorEastAsia" w:eastAsiaTheme="minorEastAsia" w:cstheme="minorEastAsia"/>
          <w:b w:val="0"/>
          <w:bCs w:val="0"/>
          <w:color w:val="auto"/>
          <w:sz w:val="21"/>
          <w:szCs w:val="21"/>
          <w:shd w:val="clear" w:color="auto" w:fill="FFFFFF"/>
          <w:lang w:val="en-US" w:eastAsia="zh-CN"/>
        </w:rPr>
        <w:t>管理改善类项目（焦点课题与QCC）的进度跟进及方法指导。</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shd w:val="clear" w:color="auto" w:fill="FFFFFF"/>
          <w:lang w:val="en-US" w:eastAsia="zh-CN"/>
        </w:rPr>
        <w:t>工业工程相关专业</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cstheme="minorEastAsia"/>
          <w:b w:val="0"/>
          <w:bCs w:val="0"/>
          <w:color w:val="auto"/>
          <w:kern w:val="0"/>
          <w:sz w:val="21"/>
          <w:szCs w:val="21"/>
          <w:lang w:val="en-US" w:eastAsia="zh-CN"/>
        </w:rPr>
        <w:t>六</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销售工程师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：5人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薪酬：7</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-9</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pStyle w:val="2"/>
        <w:numPr>
          <w:ilvl w:val="0"/>
          <w:numId w:val="0"/>
        </w:numPr>
        <w:spacing w:line="240" w:lineRule="auto"/>
        <w:ind w:firstLine="420" w:firstLineChars="200"/>
        <w:rPr>
          <w:rFonts w:hint="eastAsia" w:asciiTheme="minorEastAsia" w:hAnsiTheme="minorEastAsia" w:eastAsiaTheme="minorEastAsia" w:cstheme="minorEastAsia"/>
          <w:bCs/>
          <w:color w:val="auto"/>
          <w:sz w:val="21"/>
          <w:szCs w:val="21"/>
          <w:shd w:val="clear" w:color="auto" w:fill="FFFFFF"/>
          <w:lang w:val="en-US" w:eastAsia="zh-CN"/>
        </w:rPr>
      </w:pPr>
      <w:r>
        <w:rPr>
          <w:rFonts w:hint="eastAsia" w:asciiTheme="minorEastAsia" w:hAnsiTheme="minorEastAsia" w:eastAsiaTheme="minorEastAsia" w:cstheme="minorEastAsia"/>
          <w:bCs/>
          <w:color w:val="auto"/>
          <w:sz w:val="21"/>
          <w:szCs w:val="21"/>
          <w:shd w:val="clear" w:color="auto" w:fill="FFFFFF"/>
          <w:lang w:eastAsia="zh-CN"/>
        </w:rPr>
        <w:t>岗位职责：1、负责LED产品市场推广；2、客户关系维护；3、销售风险控制及行业信息收集；4、学习熟悉LED生产及业务流程。</w:t>
      </w:r>
    </w:p>
    <w:p>
      <w:pPr>
        <w:pStyle w:val="2"/>
        <w:spacing w:line="240" w:lineRule="auto"/>
        <w:ind w:firstLine="420" w:firstLineChars="200"/>
        <w:rPr>
          <w:rFonts w:hint="eastAsia" w:asciiTheme="minorEastAsia" w:hAnsiTheme="minorEastAsia" w:eastAsiaTheme="minorEastAsia" w:cstheme="minorEastAsia"/>
          <w:bCs/>
          <w:color w:val="auto"/>
          <w:sz w:val="21"/>
          <w:szCs w:val="21"/>
          <w:shd w:val="clear" w:color="auto" w:fill="FFFFFF"/>
          <w:lang w:val="en-US" w:eastAsia="zh-CN"/>
        </w:rPr>
      </w:pPr>
      <w:r>
        <w:rPr>
          <w:rFonts w:hint="eastAsia" w:asciiTheme="minorEastAsia" w:hAnsiTheme="minorEastAsia" w:eastAsiaTheme="minorEastAsia" w:cstheme="minorEastAsia"/>
          <w:bCs/>
          <w:color w:val="auto"/>
          <w:sz w:val="21"/>
          <w:szCs w:val="21"/>
          <w:shd w:val="clear" w:color="auto" w:fill="FFFFFF"/>
          <w:lang w:val="en-US" w:eastAsia="zh-CN"/>
        </w:rPr>
        <w:t>任职</w:t>
      </w:r>
      <w:r>
        <w:rPr>
          <w:rFonts w:hint="eastAsia" w:asciiTheme="minorEastAsia" w:hAnsiTheme="minorEastAsia" w:eastAsiaTheme="minorEastAsia" w:cstheme="minorEastAsia"/>
          <w:bCs/>
          <w:color w:val="auto"/>
          <w:sz w:val="21"/>
          <w:szCs w:val="21"/>
          <w:shd w:val="clear" w:color="auto" w:fill="FFFFFF"/>
        </w:rPr>
        <w:t>要求：</w:t>
      </w:r>
      <w:r>
        <w:rPr>
          <w:rFonts w:hint="eastAsia" w:asciiTheme="minorEastAsia" w:hAnsiTheme="minorEastAsia" w:eastAsiaTheme="minorEastAsia" w:cstheme="minorEastAsia"/>
          <w:bCs/>
          <w:color w:val="auto"/>
          <w:sz w:val="21"/>
          <w:szCs w:val="21"/>
          <w:shd w:val="clear" w:color="auto" w:fill="FFFFFF"/>
          <w:lang w:val="en-US" w:eastAsia="zh-CN"/>
        </w:rPr>
        <w:t>理工类相关专业。</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kern w:val="0"/>
          <w:sz w:val="21"/>
          <w:szCs w:val="21"/>
          <w:lang w:val="en-US" w:eastAsia="zh-CN"/>
        </w:rPr>
        <w:t>福利待遇：</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节日</w:t>
      </w:r>
      <w:r>
        <w:rPr>
          <w:rFonts w:hint="eastAsia" w:asciiTheme="minorEastAsia" w:hAnsiTheme="minorEastAsia" w:cstheme="minorEastAsia"/>
          <w:color w:val="auto"/>
          <w:sz w:val="21"/>
          <w:szCs w:val="21"/>
          <w:lang w:val="en-US" w:eastAsia="zh-CN"/>
        </w:rPr>
        <w:t>及生日</w:t>
      </w:r>
      <w:r>
        <w:rPr>
          <w:rFonts w:hint="eastAsia" w:asciiTheme="minorEastAsia" w:hAnsiTheme="minorEastAsia" w:eastAsiaTheme="minorEastAsia" w:cstheme="minorEastAsia"/>
          <w:color w:val="auto"/>
          <w:sz w:val="21"/>
          <w:szCs w:val="21"/>
        </w:rPr>
        <w:t>礼品、高温补贴、健康体检；</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宿舍、公租房、食堂、班车；</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室内篮球场、羽毛球场，</w:t>
      </w:r>
      <w:r>
        <w:rPr>
          <w:rFonts w:hint="eastAsia" w:asciiTheme="minorEastAsia" w:hAnsiTheme="minorEastAsia" w:cstheme="minorEastAsia"/>
          <w:color w:val="auto"/>
          <w:sz w:val="21"/>
          <w:szCs w:val="21"/>
          <w:lang w:val="en-US" w:eastAsia="zh-CN"/>
        </w:rPr>
        <w:t>丰富</w:t>
      </w:r>
      <w:r>
        <w:rPr>
          <w:rFonts w:hint="eastAsia" w:asciiTheme="minorEastAsia" w:hAnsiTheme="minorEastAsia" w:eastAsiaTheme="minorEastAsia" w:cstheme="minorEastAsia"/>
          <w:color w:val="auto"/>
          <w:sz w:val="21"/>
          <w:szCs w:val="21"/>
        </w:rPr>
        <w:t>文体活动；</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cstheme="minorEastAsia"/>
          <w:color w:val="auto"/>
          <w:sz w:val="21"/>
          <w:szCs w:val="21"/>
          <w:lang w:val="en-US" w:eastAsia="zh-CN"/>
        </w:rPr>
        <w:t>五险一金、</w:t>
      </w:r>
      <w:r>
        <w:rPr>
          <w:rFonts w:hint="eastAsia" w:asciiTheme="minorEastAsia" w:hAnsiTheme="minorEastAsia" w:eastAsiaTheme="minorEastAsia" w:cstheme="minorEastAsia"/>
          <w:color w:val="auto"/>
          <w:sz w:val="21"/>
          <w:szCs w:val="21"/>
        </w:rPr>
        <w:t>年节福利、</w:t>
      </w:r>
      <w:r>
        <w:rPr>
          <w:rFonts w:hint="eastAsia" w:asciiTheme="minorEastAsia" w:hAnsiTheme="minorEastAsia" w:cstheme="minorEastAsia"/>
          <w:color w:val="auto"/>
          <w:sz w:val="21"/>
          <w:szCs w:val="21"/>
          <w:lang w:val="en-US" w:eastAsia="zh-CN"/>
        </w:rPr>
        <w:t>年终奖1-3个月</w:t>
      </w:r>
      <w:r>
        <w:rPr>
          <w:rFonts w:hint="eastAsia" w:asciiTheme="minorEastAsia" w:hAnsiTheme="minorEastAsia" w:eastAsiaTheme="minorEastAsia" w:cstheme="minorEastAsia"/>
          <w:color w:val="auto"/>
          <w:sz w:val="21"/>
          <w:szCs w:val="21"/>
        </w:rPr>
        <w:t>年休假</w:t>
      </w:r>
      <w:r>
        <w:rPr>
          <w:rFonts w:hint="eastAsia" w:asciiTheme="minorEastAsia" w:hAnsiTheme="minorEastAsia" w:cstheme="minorEastAsia"/>
          <w:color w:val="auto"/>
          <w:sz w:val="21"/>
          <w:szCs w:val="21"/>
          <w:lang w:val="en-US" w:eastAsia="zh-CN"/>
        </w:rPr>
        <w:t>及旅游。</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公司地址：广东省深圳市龙岗区平湖街道鹅岭工业区4号</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联系人：林先生        电话： 18476680844          邮箱：</w:t>
      </w:r>
      <w:r>
        <w:rPr>
          <w:rFonts w:hint="eastAsia" w:asciiTheme="minorEastAsia" w:hAnsiTheme="minorEastAsia" w:eastAsiaTheme="minorEastAsia" w:cstheme="minorEastAsia"/>
          <w:color w:val="auto"/>
          <w:sz w:val="21"/>
          <w:szCs w:val="21"/>
          <w:lang w:val="en-US" w:eastAsia="zh-CN"/>
        </w:rPr>
        <w:fldChar w:fldCharType="begin"/>
      </w:r>
      <w:r>
        <w:rPr>
          <w:rFonts w:hint="eastAsia" w:asciiTheme="minorEastAsia" w:hAnsiTheme="minorEastAsia" w:eastAsiaTheme="minorEastAsia" w:cstheme="minorEastAsia"/>
          <w:color w:val="auto"/>
          <w:sz w:val="21"/>
          <w:szCs w:val="21"/>
          <w:lang w:val="en-US" w:eastAsia="zh-CN"/>
        </w:rPr>
        <w:instrText xml:space="preserve"> HYPERLINK "mailto:jf@jfled.com.cn" </w:instrText>
      </w:r>
      <w:r>
        <w:rPr>
          <w:rFonts w:hint="eastAsia" w:asciiTheme="minorEastAsia" w:hAnsiTheme="minorEastAsia" w:eastAsiaTheme="minorEastAsia" w:cstheme="minorEastAsia"/>
          <w:color w:val="auto"/>
          <w:sz w:val="21"/>
          <w:szCs w:val="21"/>
          <w:lang w:val="en-US" w:eastAsia="zh-CN"/>
        </w:rPr>
        <w:fldChar w:fldCharType="separate"/>
      </w:r>
      <w:r>
        <w:rPr>
          <w:rStyle w:val="11"/>
          <w:rFonts w:hint="eastAsia" w:asciiTheme="minorEastAsia" w:hAnsiTheme="minorEastAsia" w:eastAsiaTheme="minorEastAsia" w:cstheme="minorEastAsia"/>
          <w:color w:val="auto"/>
          <w:sz w:val="21"/>
          <w:szCs w:val="21"/>
          <w:lang w:val="en-US" w:eastAsia="zh-CN"/>
        </w:rPr>
        <w:t>jf@jfled.com.cn</w:t>
      </w:r>
      <w:r>
        <w:rPr>
          <w:rStyle w:val="11"/>
          <w:rFonts w:hint="eastAsia" w:asciiTheme="minorEastAsia" w:hAnsiTheme="minorEastAsia" w:eastAsiaTheme="minorEastAsia" w:cstheme="minorEastAsia"/>
          <w:color w:val="auto"/>
          <w:sz w:val="21"/>
          <w:szCs w:val="21"/>
          <w:lang w:val="en-US" w:eastAsia="zh-CN"/>
        </w:rPr>
        <w:br w:type="page"/>
      </w:r>
      <w:r>
        <w:rPr>
          <w:rFonts w:hint="eastAsia" w:asciiTheme="minorEastAsia" w:hAnsiTheme="minorEastAsia" w:eastAsiaTheme="minorEastAsia" w:cstheme="minorEastAsia"/>
          <w:color w:val="auto"/>
          <w:sz w:val="21"/>
          <w:szCs w:val="21"/>
          <w:lang w:val="en-US" w:eastAsia="zh-CN"/>
        </w:rPr>
        <w:fldChar w:fldCharType="end"/>
      </w:r>
    </w:p>
    <w:p>
      <w:pPr>
        <w:widowControl/>
        <w:jc w:val="center"/>
        <w:rPr>
          <w:rFonts w:hint="eastAsia" w:ascii="宋体" w:hAnsi="宋体" w:eastAsia="宋体" w:cs="宋体"/>
          <w:color w:val="auto"/>
          <w:sz w:val="28"/>
          <w:szCs w:val="28"/>
          <w:lang w:val="en-US" w:eastAsia="zh-CN"/>
        </w:rPr>
      </w:pPr>
      <w:r>
        <w:rPr>
          <w:rFonts w:hint="eastAsia" w:ascii="宋体" w:hAnsi="宋体" w:eastAsia="宋体" w:cs="宋体"/>
          <w:b/>
          <w:color w:val="auto"/>
          <w:kern w:val="0"/>
          <w:sz w:val="28"/>
          <w:szCs w:val="28"/>
          <w:lang w:val="en-US" w:eastAsia="zh-CN"/>
        </w:rPr>
        <w:t>深圳市康冠商用科技有限公司</w:t>
      </w:r>
    </w:p>
    <w:p>
      <w:pPr>
        <w:pStyle w:val="2"/>
        <w:spacing w:line="240" w:lineRule="auto"/>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深圳市康冠商用科技有限公司是深圳市康冠科技股份有限公司的的子公司。深圳市康冠科技股份有限公司创立于1995年，并于2022年3月成功在深市主板（股票代码：001308）上市。公司致力于成为全球顶尖的平板显示产品专业。智造商，着眼于全方位的智能终端显示整体解决方案，成功布局家庭、教育、商用、医疗等智能显示行业，产品涵盖智能电视机、智能交互平板、电竞显示器、拼接单元、单屏显示器、数字标牌、医疗显示产品等。康冠科技研发总部坐落于鹏城深圳，生产基地建在鹅城惠州。目前集团员工人数为6000余人，拥有超千名的专业研发技术工程师，业务遍及全球 170 多个国家和地区，累计为全球超过 1 亿家庭用户提供产品服务。</w:t>
      </w:r>
    </w:p>
    <w:p>
      <w:pPr>
        <w:pStyle w:val="2"/>
        <w:spacing w:line="240" w:lineRule="auto"/>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康冠科技多年上榜“中国电子信息百强企业”，是国家级“专精特新”小巨人企业、国家高新技术企业、粤港澳大湾区战略性新兴产业领航企业、广东省工业设计中心、深圳市市级研究开发中心和深圳市工业设计中心。截至 2023 年 6 月，公司拥有的知识产权达 1511 项，在行业内取得了较高水平。坚守平板显示领域 28 年的恒心、品质至上的匠心，造就了康冠誉满全球的良好口碑。未来，康冠科技将携手更多优秀的新一代，以科技改善生活，共同绘制属于康冠人的宏伟蓝图。</w:t>
      </w:r>
    </w:p>
    <w:p>
      <w:pPr>
        <w:pStyle w:val="2"/>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drawing>
          <wp:inline distT="0" distB="0" distL="114300" distR="114300">
            <wp:extent cx="2593340" cy="1321435"/>
            <wp:effectExtent l="80645" t="42545" r="12065" b="45720"/>
            <wp:docPr id="93188" name="图片 4" descr="C:\Users\As00290\Desktop\田卓\康冠图片.jpg康冠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8" name="图片 4" descr="C:\Users\As00290\Desktop\田卓\康冠图片.jpg康冠图片"/>
                    <pic:cNvPicPr>
                      <a:picLocks noChangeAspect="1" noChangeArrowheads="1"/>
                    </pic:cNvPicPr>
                  </pic:nvPicPr>
                  <pic:blipFill>
                    <a:blip r:embed="rId8"/>
                    <a:srcRect/>
                    <a:stretch>
                      <a:fillRect/>
                    </a:stretch>
                  </pic:blipFill>
                  <pic:spPr>
                    <a:xfrm>
                      <a:off x="0" y="0"/>
                      <a:ext cx="2593340" cy="1321435"/>
                    </a:xfrm>
                    <a:prstGeom prst="rect">
                      <a:avLst/>
                    </a:prstGeom>
                    <a:noFill/>
                    <a:ln>
                      <a:noFill/>
                    </a:ln>
                    <a:effectLst>
                      <a:outerShdw blurRad="50800" dist="38100" dir="10800000" algn="r" rotWithShape="0">
                        <a:prstClr val="black">
                          <a:alpha val="40000"/>
                        </a:prstClr>
                      </a:outerShdw>
                    </a:effectLst>
                  </pic:spPr>
                </pic:pic>
              </a:graphicData>
            </a:graphic>
          </wp:inline>
        </w:drawing>
      </w:r>
      <w:r>
        <w:rPr>
          <w:rFonts w:hint="eastAsia" w:ascii="宋体" w:hAnsi="宋体" w:eastAsia="宋体" w:cs="宋体"/>
          <w:color w:val="auto"/>
          <w:sz w:val="21"/>
          <w:szCs w:val="21"/>
          <w:lang w:eastAsia="zh-CN"/>
        </w:rPr>
        <w:drawing>
          <wp:inline distT="0" distB="0" distL="114300" distR="114300">
            <wp:extent cx="2514600" cy="1363345"/>
            <wp:effectExtent l="0" t="0" r="0" b="8255"/>
            <wp:docPr id="2" name="图片 2" descr="zn13697-9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zn13697-94167"/>
                    <pic:cNvPicPr>
                      <a:picLocks noChangeAspect="1"/>
                    </pic:cNvPicPr>
                  </pic:nvPicPr>
                  <pic:blipFill>
                    <a:blip r:embed="rId9"/>
                    <a:stretch>
                      <a:fillRect/>
                    </a:stretch>
                  </pic:blipFill>
                  <pic:spPr>
                    <a:xfrm>
                      <a:off x="0" y="0"/>
                      <a:ext cx="2514600" cy="1363345"/>
                    </a:xfrm>
                    <a:prstGeom prst="rect">
                      <a:avLst/>
                    </a:prstGeom>
                  </pic:spPr>
                </pic:pic>
              </a:graphicData>
            </a:graphic>
          </wp:inline>
        </w:drawing>
      </w:r>
    </w:p>
    <w:p>
      <w:pPr>
        <w:pStyle w:val="2"/>
        <w:spacing w:line="240" w:lineRule="auto"/>
        <w:ind w:firstLine="422" w:firstLineChars="200"/>
        <w:jc w:val="both"/>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Cs/>
          <w:color w:val="auto"/>
          <w:sz w:val="21"/>
          <w:szCs w:val="21"/>
          <w:shd w:val="clear" w:color="auto" w:fill="FFFFFF"/>
          <w:lang w:val="en-US" w:eastAsia="zh-CN"/>
        </w:rPr>
        <w:t>一、</w:t>
      </w:r>
      <w:r>
        <w:rPr>
          <w:rFonts w:hint="eastAsia" w:ascii="宋体" w:hAnsi="宋体" w:eastAsia="宋体" w:cs="宋体"/>
          <w:bCs/>
          <w:color w:val="auto"/>
          <w:sz w:val="21"/>
          <w:szCs w:val="21"/>
          <w:shd w:val="clear" w:color="auto" w:fill="FFFFFF"/>
        </w:rPr>
        <w:t>算法类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招聘人数：20人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val="en-US" w:eastAsia="zh-CN"/>
        </w:rPr>
        <w:t>任职要求：</w:t>
      </w:r>
      <w:r>
        <w:rPr>
          <w:rFonts w:hint="eastAsia" w:ascii="宋体" w:hAnsi="宋体" w:eastAsia="宋体" w:cs="宋体"/>
          <w:bCs/>
          <w:color w:val="auto"/>
          <w:sz w:val="21"/>
          <w:szCs w:val="21"/>
          <w:shd w:val="clear" w:color="auto" w:fill="FFFFFF"/>
        </w:rPr>
        <w:t>人工智能/计算类机/数学/通信工程等</w:t>
      </w:r>
      <w:r>
        <w:rPr>
          <w:rFonts w:hint="eastAsia" w:ascii="宋体" w:hAnsi="宋体" w:eastAsia="宋体" w:cs="宋体"/>
          <w:bCs/>
          <w:color w:val="auto"/>
          <w:sz w:val="21"/>
          <w:szCs w:val="21"/>
          <w:shd w:val="clear" w:color="auto" w:fill="FFFFFF"/>
          <w:lang w:val="en-US" w:eastAsia="zh-CN"/>
        </w:rPr>
        <w:t>相关</w:t>
      </w:r>
      <w:r>
        <w:rPr>
          <w:rFonts w:hint="eastAsia" w:ascii="宋体" w:hAnsi="宋体" w:eastAsia="宋体" w:cs="宋体"/>
          <w:bCs/>
          <w:color w:val="auto"/>
          <w:sz w:val="21"/>
          <w:szCs w:val="21"/>
          <w:shd w:val="clear" w:color="auto" w:fill="FFFFFF"/>
        </w:rPr>
        <w:t>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rPr>
        <w:t>软件类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招聘人数：300</w:t>
      </w:r>
      <w:r>
        <w:rPr>
          <w:rFonts w:hint="eastAsia" w:ascii="宋体" w:hAnsi="宋体" w:eastAsia="宋体" w:cs="宋体"/>
          <w:bCs/>
          <w:color w:val="auto"/>
          <w:sz w:val="21"/>
          <w:szCs w:val="21"/>
          <w:shd w:val="clear" w:color="auto" w:fill="FFFFFF"/>
          <w:lang w:val="en-US" w:eastAsia="zh-CN"/>
        </w:rPr>
        <w:t>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软件工程/计算机类/通信工程等</w:t>
      </w:r>
      <w:r>
        <w:rPr>
          <w:rFonts w:hint="eastAsia" w:ascii="宋体" w:hAnsi="宋体" w:eastAsia="宋体" w:cs="宋体"/>
          <w:bCs/>
          <w:color w:val="auto"/>
          <w:sz w:val="21"/>
          <w:szCs w:val="21"/>
          <w:shd w:val="clear" w:color="auto" w:fill="FFFFFF"/>
          <w:lang w:val="en-US" w:eastAsia="zh-CN"/>
        </w:rPr>
        <w:t>相关</w:t>
      </w:r>
      <w:r>
        <w:rPr>
          <w:rFonts w:hint="eastAsia" w:ascii="宋体" w:hAnsi="宋体" w:eastAsia="宋体" w:cs="宋体"/>
          <w:bCs/>
          <w:color w:val="auto"/>
          <w:sz w:val="21"/>
          <w:szCs w:val="21"/>
          <w:shd w:val="clear" w:color="auto" w:fill="FFFFFF"/>
        </w:rPr>
        <w:t>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rPr>
        <w:t>硬件类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招聘人数：100人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自动化/电子信息工程/通信工程等</w:t>
      </w:r>
      <w:r>
        <w:rPr>
          <w:rFonts w:hint="eastAsia" w:ascii="宋体" w:hAnsi="宋体" w:eastAsia="宋体" w:cs="宋体"/>
          <w:bCs/>
          <w:color w:val="auto"/>
          <w:sz w:val="21"/>
          <w:szCs w:val="21"/>
          <w:shd w:val="clear" w:color="auto" w:fill="FFFFFF"/>
          <w:lang w:val="en-US" w:eastAsia="zh-CN"/>
        </w:rPr>
        <w:t>相关</w:t>
      </w:r>
      <w:r>
        <w:rPr>
          <w:rFonts w:hint="eastAsia" w:ascii="宋体" w:hAnsi="宋体" w:eastAsia="宋体" w:cs="宋体"/>
          <w:bCs/>
          <w:color w:val="auto"/>
          <w:sz w:val="21"/>
          <w:szCs w:val="21"/>
          <w:shd w:val="clear" w:color="auto" w:fill="FFFFFF"/>
        </w:rPr>
        <w:t>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rPr>
        <w:t>结构/光学类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招聘人数：80人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机械类/光电工程/材料模具类等专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Cs/>
          <w:color w:val="auto"/>
          <w:sz w:val="21"/>
          <w:szCs w:val="21"/>
          <w:shd w:val="clear" w:color="auto" w:fill="FFFFFF"/>
        </w:rPr>
        <w:t>设计类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招聘人数：20</w:t>
      </w:r>
      <w:r>
        <w:rPr>
          <w:rFonts w:hint="eastAsia" w:ascii="宋体" w:hAnsi="宋体" w:eastAsia="宋体" w:cs="宋体"/>
          <w:bCs/>
          <w:color w:val="auto"/>
          <w:sz w:val="21"/>
          <w:szCs w:val="21"/>
          <w:shd w:val="clear" w:color="auto" w:fill="FFFFFF"/>
          <w:lang w:val="en-US" w:eastAsia="zh-CN"/>
        </w:rPr>
        <w:t>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工</w:t>
      </w:r>
      <w:r>
        <w:rPr>
          <w:rFonts w:hint="eastAsia" w:ascii="宋体" w:hAnsi="宋体" w:eastAsia="宋体" w:cs="宋体"/>
          <w:bCs/>
          <w:color w:val="auto"/>
          <w:sz w:val="21"/>
          <w:szCs w:val="21"/>
          <w:shd w:val="clear" w:color="auto" w:fill="FFFFFF"/>
          <w:lang w:eastAsia="zh-CN"/>
        </w:rPr>
        <w:t>业</w:t>
      </w:r>
      <w:r>
        <w:rPr>
          <w:rFonts w:hint="eastAsia" w:ascii="宋体" w:hAnsi="宋体" w:eastAsia="宋体" w:cs="宋体"/>
          <w:bCs/>
          <w:color w:val="auto"/>
          <w:sz w:val="21"/>
          <w:szCs w:val="21"/>
          <w:shd w:val="clear" w:color="auto" w:fill="FFFFFF"/>
        </w:rPr>
        <w:t>设计/视觉传达设计/包装工程等专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rPr>
        <w:t>技术类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招聘人数：60人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自动化/电子信息工程/能源工程等专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Cs/>
          <w:color w:val="auto"/>
          <w:sz w:val="21"/>
          <w:szCs w:val="21"/>
          <w:shd w:val="clear" w:color="auto" w:fill="FFFFFF"/>
        </w:rPr>
        <w:t>产品类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招聘人数：45人</w:t>
      </w:r>
      <w:r>
        <w:rPr>
          <w:rFonts w:hint="eastAsia" w:ascii="宋体" w:hAnsi="宋体" w:eastAsia="宋体" w:cs="宋体"/>
          <w:bCs/>
          <w:color w:val="auto"/>
          <w:sz w:val="21"/>
          <w:szCs w:val="21"/>
          <w:shd w:val="clear" w:color="auto" w:fill="FFFFFF"/>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计算机类/电子信息工程/自动化等专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rPr>
        <w:t>商务类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招聘人数：60人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市场营销/国际经济与贸易/电子商务/外语等专</w:t>
      </w:r>
      <w:r>
        <w:rPr>
          <w:rFonts w:hint="eastAsia" w:ascii="宋体" w:hAnsi="宋体" w:eastAsia="宋体" w:cs="宋体"/>
          <w:bCs/>
          <w:color w:val="auto"/>
          <w:sz w:val="21"/>
          <w:szCs w:val="21"/>
          <w:shd w:val="clear" w:color="auto" w:fill="FFFFFF"/>
          <w:lang w:eastAsia="zh-CN"/>
        </w:rPr>
        <w:t>业。</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rPr>
        <w:t>供应链类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招聘人数：30人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电子类/材料类/光电类等理工科专</w:t>
      </w:r>
      <w:r>
        <w:rPr>
          <w:rFonts w:hint="eastAsia" w:ascii="宋体" w:hAnsi="宋体" w:eastAsia="宋体" w:cs="宋体"/>
          <w:bCs/>
          <w:color w:val="auto"/>
          <w:sz w:val="21"/>
          <w:szCs w:val="21"/>
          <w:shd w:val="clear" w:color="auto" w:fill="FFFFFF"/>
          <w:lang w:eastAsia="zh-CN"/>
        </w:rPr>
        <w:t>业</w:t>
      </w:r>
      <w:r>
        <w:rPr>
          <w:rFonts w:hint="eastAsia" w:ascii="宋体" w:hAnsi="宋体" w:eastAsia="宋体" w:cs="宋体"/>
          <w:bCs/>
          <w:color w:val="auto"/>
          <w:sz w:val="21"/>
          <w:szCs w:val="21"/>
          <w:shd w:val="clear" w:color="auto" w:fill="FFFFFF"/>
          <w:lang w:val="en-US" w:eastAsia="zh-CN"/>
        </w:rPr>
        <w:t>优先</w:t>
      </w:r>
      <w:r>
        <w:rPr>
          <w:rFonts w:hint="eastAsia" w:ascii="宋体" w:hAnsi="宋体" w:eastAsia="宋体" w:cs="宋体"/>
          <w:bCs/>
          <w:color w:val="auto"/>
          <w:sz w:val="21"/>
          <w:szCs w:val="21"/>
          <w:shd w:val="clear" w:color="auto" w:fill="FFFFFF"/>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rPr>
        <w:t>职能类</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招聘人数：20人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Cs/>
          <w:color w:val="auto"/>
          <w:sz w:val="21"/>
          <w:szCs w:val="21"/>
          <w:shd w:val="clear" w:color="auto" w:fill="FFFFFF"/>
          <w:lang w:eastAsia="zh-CN"/>
        </w:rPr>
        <w:t>任职要求：</w:t>
      </w:r>
      <w:r>
        <w:rPr>
          <w:rFonts w:hint="eastAsia" w:ascii="宋体" w:hAnsi="宋体" w:eastAsia="宋体" w:cs="宋体"/>
          <w:bCs/>
          <w:color w:val="auto"/>
          <w:sz w:val="21"/>
          <w:szCs w:val="21"/>
          <w:shd w:val="clear" w:color="auto" w:fill="FFFFFF"/>
        </w:rPr>
        <w:t>管理学类/财会类/统计学/法学类等专</w:t>
      </w:r>
      <w:r>
        <w:rPr>
          <w:rFonts w:hint="eastAsia" w:ascii="宋体" w:hAnsi="宋体" w:eastAsia="宋体" w:cs="宋体"/>
          <w:bCs/>
          <w:color w:val="auto"/>
          <w:sz w:val="21"/>
          <w:szCs w:val="21"/>
          <w:shd w:val="clear" w:color="auto" w:fill="FFFFFF"/>
          <w:lang w:eastAsia="zh-CN"/>
        </w:rPr>
        <w:t>业</w:t>
      </w:r>
      <w:r>
        <w:rPr>
          <w:rFonts w:hint="eastAsia" w:ascii="宋体" w:hAnsi="宋体" w:eastAsia="宋体" w:cs="宋体"/>
          <w:bCs/>
          <w:color w:val="auto"/>
          <w:sz w:val="21"/>
          <w:szCs w:val="21"/>
          <w:shd w:val="clear" w:color="auto" w:fill="FFFFFF"/>
          <w:lang w:val="en-US" w:eastAsia="zh-CN"/>
        </w:rPr>
        <w:t>优先</w:t>
      </w:r>
      <w:r>
        <w:rPr>
          <w:rFonts w:hint="eastAsia" w:ascii="宋体" w:hAnsi="宋体" w:eastAsia="宋体" w:cs="宋体"/>
          <w:bCs/>
          <w:color w:val="auto"/>
          <w:sz w:val="21"/>
          <w:szCs w:val="21"/>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福利待遇：</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1、薪资待遇：本科生年薪12万-21万，硕士年薪15万-24万，博士年薪35万起，每年至少两次调薪机会</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2、免费宿舍，设施</w:t>
      </w:r>
      <w:r>
        <w:rPr>
          <w:rFonts w:hint="eastAsia" w:ascii="宋体" w:hAnsi="宋体" w:eastAsia="宋体" w:cs="宋体"/>
          <w:color w:val="auto"/>
          <w:sz w:val="21"/>
          <w:szCs w:val="21"/>
          <w:lang w:val="en-US" w:eastAsia="zh-CN"/>
        </w:rPr>
        <w:t>配套</w:t>
      </w:r>
      <w:r>
        <w:rPr>
          <w:rFonts w:hint="eastAsia" w:ascii="宋体" w:hAnsi="宋体" w:eastAsia="宋体" w:cs="宋体"/>
          <w:color w:val="auto"/>
          <w:sz w:val="21"/>
          <w:szCs w:val="21"/>
        </w:rPr>
        <w:t>齐全；内设食堂、自助餐厅和豪华包间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员工团建</w:t>
      </w:r>
      <w:r>
        <w:rPr>
          <w:rFonts w:hint="eastAsia" w:ascii="宋体" w:hAnsi="宋体" w:eastAsia="宋体" w:cs="宋体"/>
          <w:color w:val="auto"/>
          <w:sz w:val="21"/>
          <w:szCs w:val="21"/>
        </w:rPr>
        <w:t>娱乐</w:t>
      </w:r>
      <w:r>
        <w:rPr>
          <w:rFonts w:hint="eastAsia" w:ascii="宋体" w:hAnsi="宋体" w:eastAsia="宋体" w:cs="宋体"/>
          <w:color w:val="auto"/>
          <w:sz w:val="21"/>
          <w:szCs w:val="21"/>
          <w:lang w:val="en-US" w:eastAsia="zh-CN"/>
        </w:rPr>
        <w:t>活动丰富；4、</w:t>
      </w:r>
      <w:r>
        <w:rPr>
          <w:rFonts w:hint="eastAsia" w:ascii="宋体" w:hAnsi="宋体" w:eastAsia="宋体" w:cs="宋体"/>
          <w:color w:val="auto"/>
          <w:sz w:val="21"/>
          <w:szCs w:val="21"/>
        </w:rPr>
        <w:t>带薪假期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5、五险一金以及各种奖金。</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公司地址：广东省深圳市龙岗区坂田五和大道4023号</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联系人：张女士       电话：18098815781        邮箱：</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"mailto:campus@ktc.cn" </w:instrText>
      </w:r>
      <w:r>
        <w:rPr>
          <w:rFonts w:hint="eastAsia" w:ascii="宋体" w:hAnsi="宋体" w:eastAsia="宋体" w:cs="宋体"/>
          <w:color w:val="auto"/>
          <w:sz w:val="21"/>
          <w:szCs w:val="21"/>
          <w:lang w:val="en-US" w:eastAsia="zh-CN"/>
        </w:rPr>
        <w:fldChar w:fldCharType="separate"/>
      </w:r>
      <w:r>
        <w:rPr>
          <w:rStyle w:val="11"/>
          <w:rFonts w:hint="eastAsia" w:ascii="宋体" w:hAnsi="宋体" w:eastAsia="宋体" w:cs="宋体"/>
          <w:color w:val="auto"/>
          <w:sz w:val="21"/>
          <w:szCs w:val="21"/>
          <w:lang w:val="en-US" w:eastAsia="zh-CN"/>
        </w:rPr>
        <w:t>campus@ktc.cn</w:t>
      </w:r>
      <w:r>
        <w:rPr>
          <w:rStyle w:val="11"/>
          <w:rFonts w:hint="eastAsia" w:ascii="宋体" w:hAnsi="宋体" w:eastAsia="宋体" w:cs="宋体"/>
          <w:color w:val="auto"/>
          <w:sz w:val="21"/>
          <w:szCs w:val="21"/>
          <w:lang w:val="en-US" w:eastAsia="zh-CN"/>
        </w:rPr>
        <w:br w:type="page"/>
      </w:r>
      <w:r>
        <w:rPr>
          <w:rFonts w:hint="eastAsia" w:ascii="宋体" w:hAnsi="宋体" w:eastAsia="宋体" w:cs="宋体"/>
          <w:color w:val="auto"/>
          <w:sz w:val="21"/>
          <w:szCs w:val="21"/>
          <w:lang w:val="en-US" w:eastAsia="zh-CN"/>
        </w:rPr>
        <w:fldChar w:fldCharType="end"/>
      </w:r>
    </w:p>
    <w:p>
      <w:pPr>
        <w:widowControl/>
        <w:spacing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深圳市迈腾电子有限公司</w:t>
      </w:r>
    </w:p>
    <w:p>
      <w:pPr>
        <w:pStyle w:val="12"/>
        <w:spacing w:line="240" w:lineRule="auto"/>
        <w:ind w:firstLine="424" w:firstLineChars="202"/>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深圳市迈腾电子有限公司，是一家专注于网络通讯与物联网产品的开发、生产、销售及服务为一体的国家级高科技企业。公司在4大产品领域家庭网络、运营商网络、企业网、物联网的有完整产品解决方案；共有8条产品线分别是：产品涵盖交换机、无线路由器、5G CPE、光纤Modem、铜猫、智能音箱、机顶盒、企业网AP等系列，产品远销全球60多个国家与地区。迈腾在通讯与物联网领域积累300多项核心技术和专利，迈腾电子已成为网络通讯及物联网领域最优秀的研发、制造企业之一。 </w:t>
      </w:r>
    </w:p>
    <w:p>
      <w:pPr>
        <w:pStyle w:val="12"/>
        <w:spacing w:line="240" w:lineRule="auto"/>
        <w:ind w:firstLine="424" w:firstLineChars="202"/>
        <w:jc w:val="left"/>
        <w:rPr>
          <w:rFonts w:hint="eastAsia" w:ascii="宋体" w:hAnsi="宋体" w:eastAsia="宋体" w:cs="宋体"/>
          <w:color w:val="auto"/>
          <w:sz w:val="21"/>
          <w:szCs w:val="21"/>
        </w:rPr>
      </w:pPr>
      <w:r>
        <w:rPr>
          <w:rFonts w:hint="eastAsia" w:ascii="宋体" w:hAnsi="宋体" w:eastAsia="宋体" w:cs="宋体"/>
          <w:color w:val="auto"/>
          <w:sz w:val="21"/>
          <w:szCs w:val="21"/>
        </w:rPr>
        <mc:AlternateContent>
          <mc:Choice Requires="wpg">
            <w:drawing>
              <wp:anchor distT="0" distB="0" distL="114300" distR="114300" simplePos="0" relativeHeight="251659264" behindDoc="0" locked="0" layoutInCell="1" allowOverlap="1">
                <wp:simplePos x="0" y="0"/>
                <wp:positionH relativeFrom="column">
                  <wp:posOffset>2231390</wp:posOffset>
                </wp:positionH>
                <wp:positionV relativeFrom="paragraph">
                  <wp:posOffset>534670</wp:posOffset>
                </wp:positionV>
                <wp:extent cx="2667000" cy="2008505"/>
                <wp:effectExtent l="0" t="0" r="0" b="12700"/>
                <wp:wrapNone/>
                <wp:docPr id="58" name="组合 57"/>
                <wp:cNvGraphicFramePr/>
                <a:graphic xmlns:a="http://schemas.openxmlformats.org/drawingml/2006/main">
                  <a:graphicData uri="http://schemas.microsoft.com/office/word/2010/wordprocessingGroup">
                    <wpg:wgp>
                      <wpg:cNvGrpSpPr/>
                      <wpg:grpSpPr>
                        <a:xfrm>
                          <a:off x="0" y="0"/>
                          <a:ext cx="2667000" cy="2008505"/>
                          <a:chOff x="166318" y="0"/>
                          <a:chExt cx="1817507" cy="1829429"/>
                        </a:xfrm>
                      </wpg:grpSpPr>
                      <pic:pic xmlns:pic="http://schemas.openxmlformats.org/drawingml/2006/picture">
                        <pic:nvPicPr>
                          <pic:cNvPr id="3" name="图片 2" descr="照片 053.jpg"/>
                          <pic:cNvPicPr>
                            <a:picLocks noChangeAspect="1" noChangeArrowheads="1"/>
                          </pic:cNvPicPr>
                        </pic:nvPicPr>
                        <pic:blipFill>
                          <a:blip r:embed="rId10" cstate="screen"/>
                          <a:srcRect/>
                          <a:stretch>
                            <a:fillRect/>
                          </a:stretch>
                        </pic:blipFill>
                        <pic:spPr>
                          <a:xfrm>
                            <a:off x="509986" y="439465"/>
                            <a:ext cx="1473839" cy="1389964"/>
                          </a:xfrm>
                          <a:prstGeom prst="rect">
                            <a:avLst/>
                          </a:prstGeom>
                          <a:noFill/>
                          <a:ln w="9525">
                            <a:noFill/>
                            <a:miter lim="800000"/>
                            <a:headEnd/>
                            <a:tailEnd/>
                          </a:ln>
                        </pic:spPr>
                      </pic:pic>
                      <wps:wsp>
                        <wps:cNvPr id="4" name="矩形 3"/>
                        <wps:cNvSpPr>
                          <a:spLocks noChangeArrowheads="1"/>
                        </wps:cNvSpPr>
                        <wps:spPr bwMode="auto">
                          <a:xfrm>
                            <a:off x="166318" y="0"/>
                            <a:ext cx="1017810" cy="278584"/>
                          </a:xfrm>
                          <a:prstGeom prst="rect">
                            <a:avLst/>
                          </a:prstGeom>
                          <a:noFill/>
                          <a:ln w="9525">
                            <a:noFill/>
                            <a:miter lim="800000"/>
                          </a:ln>
                        </wps:spPr>
                        <wps:txbx>
                          <w:txbxContent>
                            <w:p>
                              <w:pPr>
                                <w:pStyle w:val="6"/>
                                <w:spacing w:before="0" w:beforeAutospacing="0" w:after="0" w:afterAutospacing="0"/>
                              </w:pPr>
                            </w:p>
                          </w:txbxContent>
                        </wps:txbx>
                        <wps:bodyPr wrap="square">
                          <a:noAutofit/>
                        </wps:bodyPr>
                      </wps:wsp>
                    </wpg:wgp>
                  </a:graphicData>
                </a:graphic>
              </wp:anchor>
            </w:drawing>
          </mc:Choice>
          <mc:Fallback>
            <w:pict>
              <v:group id="组合 57" o:spid="_x0000_s1026" o:spt="203" style="position:absolute;left:0pt;margin-left:175.7pt;margin-top:42.1pt;height:158.15pt;width:210pt;z-index:251659264;mso-width-relative:page;mso-height-relative:page;" coordorigin="166318,0" coordsize="1817507,1829429" o:gfxdata="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">
                <o:lock v:ext="edit" aspectratio="f"/>
                <v:shape id="图片 2" o:spid="_x0000_s1026" o:spt="75" alt="照片 053.jpg" type="#_x0000_t75" style="position:absolute;left:509986;top:439465;height:1389964;width:1473839;" filled="f" o:preferrelative="t" stroked="f" coordsize="21600,21600" o:gfxdata="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9HtvugAAANoA&#10;AAAPAAAAAAAAAAEAIAAAACIAAABkcnMvZG93bnJldi54bWxQSwECFAAUAAAACACHTuJAMy8FnjsA&#10;AAA5AAAAEAAAAAAAAAABACAAAAAJAQAAZHJzL3NoYXBleG1sLnhtbFBLBQYAAAAABgAGAFsBAACz&#10;AwAAAAA=&#10;">
                  <v:fill on="f" focussize="0,0"/>
                  <v:stroke on="f" miterlimit="8" joinstyle="miter"/>
                  <v:imagedata r:id="rId10" o:title=""/>
                  <o:lock v:ext="edit" aspectratio="t"/>
                </v:shape>
                <v:rect id="矩形 3" o:spid="_x0000_s1026" o:spt="1" style="position:absolute;left:166318;top:0;height:278584;width:1017810;" filled="f" stroked="f" coordsize="21600,21600"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pPr>
                          <w:pStyle w:val="6"/>
                          <w:spacing w:before="0" w:beforeAutospacing="0" w:after="0" w:afterAutospacing="0"/>
                        </w:pPr>
                      </w:p>
                    </w:txbxContent>
                  </v:textbox>
                </v:rect>
              </v:group>
            </w:pict>
          </mc:Fallback>
        </mc:AlternateContent>
      </w:r>
      <w:r>
        <w:rPr>
          <w:rFonts w:hint="eastAsia" w:ascii="宋体" w:hAnsi="宋体" w:eastAsia="宋体" w:cs="宋体"/>
          <w:color w:val="auto"/>
          <w:sz w:val="21"/>
          <w:szCs w:val="21"/>
        </w:rPr>
        <w:t>迈腾分别在深圳、成都、武汉、西安、南京设立研发中心,共有400多名研发人员；在惠州和盐城设有制造基地合计3000多名员工，面积近120000平方米。公司拥有世界一流客户群：华为、小米、中兴、烽火、360、中国移动、D</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Lin</w:t>
      </w:r>
      <w:r>
        <w:rPr>
          <w:rFonts w:hint="eastAsia" w:ascii="宋体" w:hAnsi="宋体" w:eastAsia="宋体" w:cs="宋体"/>
          <w:color w:val="auto"/>
          <w:sz w:val="21"/>
          <w:szCs w:val="21"/>
          <w:lang w:val="en-US" w:eastAsia="zh-CN"/>
        </w:rPr>
        <w:t>k</w:t>
      </w:r>
      <w:r>
        <w:rPr>
          <w:rFonts w:hint="eastAsia" w:ascii="宋体" w:hAnsi="宋体" w:eastAsia="宋体" w:cs="宋体"/>
          <w:color w:val="auto"/>
          <w:sz w:val="21"/>
          <w:szCs w:val="21"/>
        </w:rPr>
        <w:t>、SHARP、SMC、FXC、Interbrs等等。公司现处于快速发展阶段，急需各类专业人才！期待您的加盟携手共创迈腾辉煌明天！</w:t>
      </w:r>
    </w:p>
    <w:p>
      <w:pPr>
        <w:pStyle w:val="6"/>
        <w:shd w:val="clear" w:color="auto" w:fill="FFFFFF"/>
        <w:spacing w:before="0" w:beforeAutospacing="0" w:after="0" w:afterAutospacing="0" w:line="240" w:lineRule="auto"/>
        <w:jc w:val="left"/>
        <w:rPr>
          <w:rFonts w:hint="eastAsia" w:ascii="宋体" w:hAnsi="宋体" w:eastAsia="宋体" w:cs="宋体"/>
          <w:b/>
          <w:bCs/>
          <w:color w:val="auto"/>
          <w:kern w:val="0"/>
          <w:sz w:val="21"/>
          <w:szCs w:val="21"/>
        </w:rPr>
      </w:pPr>
      <w:r>
        <w:rPr>
          <w:rFonts w:hint="eastAsia" w:ascii="宋体" w:hAnsi="宋体" w:eastAsia="宋体" w:cs="宋体"/>
          <w:color w:val="auto"/>
          <w:sz w:val="21"/>
          <w:szCs w:val="21"/>
        </w:rPr>
        <w:drawing>
          <wp:inline distT="0" distB="0" distL="0" distR="0">
            <wp:extent cx="2318385" cy="1470660"/>
            <wp:effectExtent l="160655" t="141605" r="168910" b="17843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1"/>
                    <a:stretch>
                      <a:fillRect/>
                    </a:stretch>
                  </pic:blipFill>
                  <pic:spPr>
                    <a:xfrm>
                      <a:off x="0" y="0"/>
                      <a:ext cx="2318385" cy="1470660"/>
                    </a:xfrm>
                    <a:prstGeom prst="roundRect">
                      <a:avLst/>
                    </a:prstGeom>
                    <a:ln>
                      <a:noFill/>
                    </a:ln>
                    <a:effectLst>
                      <a:outerShdw blurRad="190500" algn="tl" rotWithShape="0">
                        <a:srgbClr val="000000">
                          <a:alpha val="70000"/>
                        </a:srgbClr>
                      </a:outerShdw>
                    </a:effectLst>
                  </pic:spPr>
                </pic:pic>
              </a:graphicData>
            </a:graphic>
          </wp:inline>
        </w:drawing>
      </w:r>
    </w:p>
    <w:p>
      <w:pPr>
        <w:widowControl/>
        <w:spacing w:line="24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招聘职位：</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一、研发类：</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硬件测试</w:t>
      </w:r>
      <w:r>
        <w:rPr>
          <w:rFonts w:hint="eastAsia" w:ascii="宋体" w:hAnsi="宋体" w:eastAsia="宋体" w:cs="宋体"/>
          <w:b w:val="0"/>
          <w:bCs w:val="0"/>
          <w:color w:val="auto"/>
          <w:kern w:val="0"/>
          <w:sz w:val="21"/>
          <w:szCs w:val="21"/>
          <w:lang w:eastAsia="zh-CN"/>
        </w:rPr>
        <w:t>、</w:t>
      </w:r>
      <w:r>
        <w:rPr>
          <w:rFonts w:hint="eastAsia" w:ascii="宋体" w:hAnsi="宋体" w:eastAsia="宋体" w:cs="宋体"/>
          <w:b w:val="0"/>
          <w:bCs w:val="0"/>
          <w:color w:val="auto"/>
          <w:kern w:val="0"/>
          <w:sz w:val="21"/>
          <w:szCs w:val="21"/>
          <w:lang w:val="en-US" w:eastAsia="zh-CN"/>
        </w:rPr>
        <w:t>开发</w:t>
      </w:r>
      <w:r>
        <w:rPr>
          <w:rFonts w:hint="eastAsia" w:ascii="宋体" w:hAnsi="宋体" w:eastAsia="宋体" w:cs="宋体"/>
          <w:b w:val="0"/>
          <w:bCs w:val="0"/>
          <w:color w:val="auto"/>
          <w:kern w:val="0"/>
          <w:sz w:val="21"/>
          <w:szCs w:val="21"/>
        </w:rPr>
        <w:t>工程师</w:t>
      </w:r>
      <w:r>
        <w:rPr>
          <w:rFonts w:hint="eastAsia" w:ascii="宋体" w:hAnsi="宋体" w:eastAsia="宋体" w:cs="宋体"/>
          <w:b w:val="0"/>
          <w:bCs w:val="0"/>
          <w:color w:val="auto"/>
          <w:kern w:val="0"/>
          <w:sz w:val="21"/>
          <w:szCs w:val="21"/>
          <w:lang w:eastAsia="zh-CN"/>
        </w:rPr>
        <w:t>，</w:t>
      </w:r>
      <w:r>
        <w:rPr>
          <w:rFonts w:hint="eastAsia" w:ascii="宋体" w:hAnsi="宋体" w:eastAsia="宋体" w:cs="宋体"/>
          <w:b w:val="0"/>
          <w:bCs w:val="0"/>
          <w:color w:val="auto"/>
          <w:kern w:val="0"/>
          <w:sz w:val="21"/>
          <w:szCs w:val="21"/>
        </w:rPr>
        <w:t>射频开发工程师</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w:t>
      </w:r>
      <w:r>
        <w:rPr>
          <w:rFonts w:hint="eastAsia" w:ascii="宋体" w:hAnsi="宋体" w:eastAsia="宋体" w:cs="宋体"/>
          <w:b w:val="0"/>
          <w:bCs w:val="0"/>
          <w:color w:val="auto"/>
          <w:kern w:val="0"/>
          <w:sz w:val="21"/>
          <w:szCs w:val="21"/>
          <w:lang w:val="en-US" w:eastAsia="zh-CN"/>
        </w:rPr>
        <w:t xml:space="preserve">12人      </w:t>
      </w:r>
      <w:r>
        <w:rPr>
          <w:rFonts w:hint="eastAsia" w:ascii="宋体" w:hAnsi="宋体" w:eastAsia="宋体" w:cs="宋体"/>
          <w:b w:val="0"/>
          <w:bCs w:val="0"/>
          <w:color w:val="auto"/>
          <w:kern w:val="0"/>
          <w:sz w:val="21"/>
          <w:szCs w:val="21"/>
        </w:rPr>
        <w:t>薪酬：6</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pStyle w:val="2"/>
        <w:spacing w:line="240" w:lineRule="auto"/>
        <w:ind w:firstLine="420" w:firstLineChars="200"/>
        <w:jc w:val="left"/>
        <w:rPr>
          <w:rFonts w:hint="eastAsia" w:ascii="宋体" w:hAnsi="宋体" w:eastAsia="宋体" w:cs="宋体"/>
          <w:b w:val="0"/>
          <w:bCs w:val="0"/>
          <w:color w:val="auto"/>
          <w:kern w:val="0"/>
          <w:sz w:val="21"/>
          <w:szCs w:val="21"/>
          <w:lang w:val="en-US" w:bidi="ar-SA"/>
        </w:rPr>
      </w:pPr>
      <w:r>
        <w:rPr>
          <w:rFonts w:hint="eastAsia" w:ascii="宋体" w:hAnsi="宋体" w:eastAsia="宋体" w:cs="宋体"/>
          <w:b w:val="0"/>
          <w:bCs w:val="0"/>
          <w:color w:val="auto"/>
          <w:kern w:val="0"/>
          <w:sz w:val="21"/>
          <w:szCs w:val="21"/>
          <w:lang w:val="en-US" w:bidi="ar-SA"/>
        </w:rPr>
        <w:t>任职要求：</w:t>
      </w:r>
      <w:r>
        <w:rPr>
          <w:rFonts w:hint="eastAsia" w:ascii="宋体" w:hAnsi="宋体" w:eastAsia="宋体" w:cs="宋体"/>
          <w:b w:val="0"/>
          <w:bCs w:val="0"/>
          <w:color w:val="auto"/>
          <w:sz w:val="21"/>
          <w:szCs w:val="21"/>
          <w:shd w:val="clear" w:color="auto" w:fill="FFFFFF"/>
          <w:lang w:val="en-US" w:bidi="ar-SA"/>
        </w:rPr>
        <w:t>本科及以上学历，通信工程、计算机、电子等相关专业，参加过技能比赛</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有CET4\6级优先。</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包装设计工程师</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：1人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 xml:space="preserve"> 薪酬：6</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pStyle w:val="2"/>
        <w:spacing w:line="240" w:lineRule="auto"/>
        <w:ind w:firstLine="420" w:firstLineChars="200"/>
        <w:jc w:val="left"/>
        <w:rPr>
          <w:rFonts w:hint="eastAsia" w:ascii="宋体" w:hAnsi="宋体" w:eastAsia="宋体" w:cs="宋体"/>
          <w:b w:val="0"/>
          <w:bCs w:val="0"/>
          <w:color w:val="auto"/>
          <w:sz w:val="21"/>
          <w:szCs w:val="21"/>
          <w:shd w:val="clear" w:color="auto" w:fill="FFFFFF"/>
          <w:lang w:val="en-US" w:eastAsia="zh-CN" w:bidi="ar-SA"/>
        </w:rPr>
      </w:pPr>
      <w:r>
        <w:rPr>
          <w:rFonts w:hint="eastAsia" w:ascii="宋体" w:hAnsi="宋体" w:eastAsia="宋体" w:cs="宋体"/>
          <w:b w:val="0"/>
          <w:bCs w:val="0"/>
          <w:color w:val="auto"/>
          <w:sz w:val="21"/>
          <w:szCs w:val="21"/>
          <w:shd w:val="clear" w:color="auto" w:fill="FFFFFF"/>
          <w:lang w:val="en-US" w:bidi="ar-SA"/>
        </w:rPr>
        <w:t>任职要求：本科及以上学历，包装设计、平面设计等相关专业</w:t>
      </w:r>
      <w:r>
        <w:rPr>
          <w:rFonts w:hint="eastAsia" w:ascii="宋体" w:hAnsi="宋体" w:eastAsia="宋体" w:cs="宋体"/>
          <w:b w:val="0"/>
          <w:bCs w:val="0"/>
          <w:color w:val="auto"/>
          <w:sz w:val="21"/>
          <w:szCs w:val="21"/>
          <w:shd w:val="clear" w:color="auto" w:fill="FFFFFF"/>
          <w:lang w:val="en-US" w:eastAsia="zh-CN" w:bidi="ar-SA"/>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结构工程师</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：1人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薪酬：6</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pStyle w:val="2"/>
        <w:spacing w:line="240" w:lineRule="auto"/>
        <w:ind w:firstLine="420" w:firstLineChars="200"/>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shd w:val="clear" w:color="auto" w:fill="FFFFFF"/>
          <w:lang w:val="en-US" w:bidi="ar-SA"/>
        </w:rPr>
        <w:t>任职要求：本科及以上学历，机械自动化、材料成型等相关专业</w:t>
      </w:r>
      <w:r>
        <w:rPr>
          <w:rFonts w:hint="eastAsia" w:ascii="宋体" w:hAnsi="宋体" w:eastAsia="宋体" w:cs="宋体"/>
          <w:b w:val="0"/>
          <w:bCs w:val="0"/>
          <w:color w:val="auto"/>
          <w:sz w:val="21"/>
          <w:szCs w:val="21"/>
          <w:shd w:val="clear" w:color="auto" w:fill="FFFFFF"/>
          <w:lang w:val="en-US" w:eastAsia="zh-CN" w:bidi="ar-SA"/>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二、职能类：</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自动化设备采购工程师</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：1人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 xml:space="preserve"> 薪酬：5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firstLine="420" w:firstLineChars="200"/>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shd w:val="clear" w:color="auto" w:fill="FFFFFF"/>
        </w:rPr>
        <w:t>任职要求：</w:t>
      </w:r>
      <w:r>
        <w:rPr>
          <w:rFonts w:hint="eastAsia" w:ascii="宋体" w:hAnsi="宋体" w:eastAsia="宋体" w:cs="宋体"/>
          <w:b w:val="0"/>
          <w:bCs w:val="0"/>
          <w:color w:val="auto"/>
          <w:sz w:val="21"/>
          <w:szCs w:val="21"/>
          <w:shd w:val="clear" w:color="auto" w:fill="FFFFFF"/>
          <w:lang w:val="en-US" w:bidi="ar-SA"/>
        </w:rPr>
        <w:t>1</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专业不限，本科及以上学历；2</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逻辑清晰、有较强的谈判能力、数据敏感度高</w:t>
      </w:r>
      <w:r>
        <w:rPr>
          <w:rFonts w:hint="eastAsia" w:ascii="宋体" w:hAnsi="宋体" w:eastAsia="宋体" w:cs="宋体"/>
          <w:b w:val="0"/>
          <w:bCs w:val="0"/>
          <w:color w:val="auto"/>
          <w:sz w:val="21"/>
          <w:szCs w:val="21"/>
          <w:shd w:val="clear" w:color="auto" w:fill="FFFFFF"/>
          <w:lang w:val="en-US" w:eastAsia="zh-CN" w:bidi="ar-SA"/>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建筑采购工程师</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：1人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 xml:space="preserve"> 薪酬：5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pStyle w:val="2"/>
        <w:spacing w:line="240" w:lineRule="auto"/>
        <w:ind w:firstLine="420" w:firstLineChars="200"/>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shd w:val="clear" w:color="auto" w:fill="FFFFFF"/>
          <w:lang w:val="en-US" w:bidi="ar-SA"/>
        </w:rPr>
        <w:t>任职要求：1</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本科及以上学历，土木、建筑等相关专业；2</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逻辑清晰、有较强的谈判能力、数据敏感度高</w:t>
      </w:r>
      <w:r>
        <w:rPr>
          <w:rFonts w:hint="eastAsia" w:ascii="宋体" w:hAnsi="宋体" w:eastAsia="宋体" w:cs="宋体"/>
          <w:b w:val="0"/>
          <w:bCs w:val="0"/>
          <w:color w:val="auto"/>
          <w:sz w:val="21"/>
          <w:szCs w:val="21"/>
          <w:shd w:val="clear" w:color="auto" w:fill="FFFFFF"/>
          <w:lang w:val="en-US" w:eastAsia="zh-CN" w:bidi="ar-SA"/>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应付会计</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：1人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 xml:space="preserve"> 薪酬：5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pStyle w:val="2"/>
        <w:spacing w:line="240" w:lineRule="auto"/>
        <w:ind w:firstLine="420" w:firstLineChars="200"/>
        <w:jc w:val="left"/>
        <w:rPr>
          <w:rFonts w:hint="eastAsia" w:ascii="宋体" w:hAnsi="宋体" w:eastAsia="宋体" w:cs="宋体"/>
          <w:b w:val="0"/>
          <w:bCs w:val="0"/>
          <w:color w:val="auto"/>
          <w:sz w:val="21"/>
          <w:szCs w:val="21"/>
          <w:shd w:val="clear" w:color="auto" w:fill="FFFFFF"/>
          <w:lang w:val="en-US" w:eastAsia="zh-CN" w:bidi="ar-SA"/>
        </w:rPr>
      </w:pPr>
      <w:r>
        <w:rPr>
          <w:rFonts w:hint="eastAsia" w:ascii="宋体" w:hAnsi="宋体" w:eastAsia="宋体" w:cs="宋体"/>
          <w:b w:val="0"/>
          <w:bCs w:val="0"/>
          <w:color w:val="auto"/>
          <w:kern w:val="0"/>
          <w:sz w:val="21"/>
          <w:szCs w:val="21"/>
          <w:lang w:val="en-US" w:bidi="ar-SA"/>
        </w:rPr>
        <w:t>任职要求：1</w:t>
      </w:r>
      <w:r>
        <w:rPr>
          <w:rFonts w:hint="eastAsia" w:ascii="宋体" w:hAnsi="宋体" w:eastAsia="宋体" w:cs="宋体"/>
          <w:b w:val="0"/>
          <w:bCs w:val="0"/>
          <w:color w:val="auto"/>
          <w:kern w:val="0"/>
          <w:sz w:val="21"/>
          <w:szCs w:val="21"/>
          <w:lang w:val="en-US" w:eastAsia="zh-CN" w:bidi="ar-SA"/>
        </w:rPr>
        <w:t>、</w:t>
      </w:r>
      <w:r>
        <w:rPr>
          <w:rFonts w:hint="eastAsia" w:ascii="宋体" w:hAnsi="宋体" w:eastAsia="宋体" w:cs="宋体"/>
          <w:b w:val="0"/>
          <w:bCs w:val="0"/>
          <w:color w:val="auto"/>
          <w:kern w:val="0"/>
          <w:sz w:val="21"/>
          <w:szCs w:val="21"/>
          <w:lang w:val="en-US" w:bidi="ar-SA"/>
        </w:rPr>
        <w:t>财会相关专业，本科以上学历；</w:t>
      </w:r>
      <w:r>
        <w:rPr>
          <w:rFonts w:hint="eastAsia" w:ascii="宋体" w:hAnsi="宋体" w:eastAsia="宋体" w:cs="宋体"/>
          <w:b w:val="0"/>
          <w:bCs w:val="0"/>
          <w:color w:val="auto"/>
          <w:sz w:val="21"/>
          <w:szCs w:val="21"/>
          <w:shd w:val="clear" w:color="auto" w:fill="FFFFFF"/>
          <w:lang w:val="en-US" w:bidi="ar-SA"/>
        </w:rPr>
        <w:t>2</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有良好的沟通能力，工作认真负责、诚实可靠，遵纪守法，具有团队合作精神</w:t>
      </w:r>
      <w:r>
        <w:rPr>
          <w:rFonts w:hint="eastAsia" w:ascii="宋体" w:hAnsi="宋体" w:eastAsia="宋体" w:cs="宋体"/>
          <w:b w:val="0"/>
          <w:bCs w:val="0"/>
          <w:color w:val="auto"/>
          <w:sz w:val="21"/>
          <w:szCs w:val="21"/>
          <w:shd w:val="clear" w:color="auto" w:fill="FFFFFF"/>
          <w:lang w:val="en-US" w:eastAsia="zh-CN" w:bidi="ar-SA"/>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项目助理工程师</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：2人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 xml:space="preserve">   薪酬：5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val="en-US" w:eastAsia="zh-CN" w:bidi="ar-SA"/>
        </w:rPr>
      </w:pPr>
      <w:r>
        <w:rPr>
          <w:rFonts w:hint="eastAsia" w:ascii="宋体" w:hAnsi="宋体" w:eastAsia="宋体" w:cs="宋体"/>
          <w:b w:val="0"/>
          <w:bCs w:val="0"/>
          <w:color w:val="auto"/>
          <w:sz w:val="21"/>
          <w:szCs w:val="21"/>
          <w:shd w:val="clear" w:color="auto" w:fill="FFFFFF"/>
        </w:rPr>
        <w:t>任职要求：</w:t>
      </w:r>
      <w:r>
        <w:rPr>
          <w:rFonts w:hint="eastAsia" w:ascii="宋体" w:hAnsi="宋体" w:eastAsia="宋体" w:cs="宋体"/>
          <w:b w:val="0"/>
          <w:bCs w:val="0"/>
          <w:color w:val="auto"/>
          <w:sz w:val="21"/>
          <w:szCs w:val="21"/>
          <w:shd w:val="clear" w:color="auto" w:fill="FFFFFF"/>
          <w:lang w:val="en-US" w:bidi="ar-SA"/>
        </w:rPr>
        <w:t>1</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本科及以上学历，通信工程，电子信息工程等相关专业优先；2</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逻辑清晰、性格开朗外向，有良好的沟通能力及协调能力</w:t>
      </w:r>
      <w:r>
        <w:rPr>
          <w:rFonts w:hint="eastAsia" w:ascii="宋体" w:hAnsi="宋体" w:eastAsia="宋体" w:cs="宋体"/>
          <w:b w:val="0"/>
          <w:bCs w:val="0"/>
          <w:color w:val="auto"/>
          <w:sz w:val="21"/>
          <w:szCs w:val="21"/>
          <w:shd w:val="clear" w:color="auto" w:fill="FFFFFF"/>
          <w:lang w:val="en-US" w:eastAsia="zh-CN" w:bidi="ar-SA"/>
        </w:rPr>
        <w:t>。</w:t>
      </w:r>
    </w:p>
    <w:p>
      <w:pPr>
        <w:widowControl/>
        <w:spacing w:line="240" w:lineRule="auto"/>
        <w:ind w:left="0" w:leftChars="0"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业务助理</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：1人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薪酬：5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left="0" w:leftChars="0" w:firstLine="420" w:firstLineChars="200"/>
        <w:jc w:val="left"/>
        <w:rPr>
          <w:rFonts w:hint="eastAsia" w:ascii="宋体" w:hAnsi="宋体" w:eastAsia="宋体" w:cs="宋体"/>
          <w:color w:val="auto"/>
          <w:sz w:val="21"/>
          <w:szCs w:val="21"/>
          <w:lang w:val="en-US" w:eastAsia="zh-CN" w:bidi="ar-SA"/>
        </w:rPr>
      </w:pPr>
      <w:r>
        <w:rPr>
          <w:rFonts w:hint="eastAsia" w:ascii="宋体" w:hAnsi="宋体" w:eastAsia="宋体" w:cs="宋体"/>
          <w:b w:val="0"/>
          <w:bCs w:val="0"/>
          <w:color w:val="auto"/>
          <w:sz w:val="21"/>
          <w:szCs w:val="21"/>
          <w:shd w:val="clear" w:color="auto" w:fill="FFFFFF"/>
        </w:rPr>
        <w:t>任职要求：</w:t>
      </w:r>
      <w:r>
        <w:rPr>
          <w:rFonts w:hint="eastAsia" w:ascii="宋体" w:hAnsi="宋体" w:eastAsia="宋体" w:cs="宋体"/>
          <w:b w:val="0"/>
          <w:bCs w:val="0"/>
          <w:color w:val="auto"/>
          <w:sz w:val="21"/>
          <w:szCs w:val="21"/>
          <w:shd w:val="clear" w:color="auto" w:fill="FFFFFF"/>
          <w:lang w:val="en-US" w:bidi="ar-SA"/>
        </w:rPr>
        <w:t>1</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本科及以上学历，专业不限，市场营销等相关专业优先</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2</w:t>
      </w:r>
      <w:r>
        <w:rPr>
          <w:rFonts w:hint="eastAsia" w:ascii="宋体" w:hAnsi="宋体" w:eastAsia="宋体" w:cs="宋体"/>
          <w:b w:val="0"/>
          <w:bCs w:val="0"/>
          <w:color w:val="auto"/>
          <w:sz w:val="21"/>
          <w:szCs w:val="21"/>
          <w:shd w:val="clear" w:color="auto" w:fill="FFFFFF"/>
          <w:lang w:val="en-US" w:eastAsia="zh-CN" w:bidi="ar-SA"/>
        </w:rPr>
        <w:t>、</w:t>
      </w:r>
      <w:r>
        <w:rPr>
          <w:rFonts w:hint="eastAsia" w:ascii="宋体" w:hAnsi="宋体" w:eastAsia="宋体" w:cs="宋体"/>
          <w:b w:val="0"/>
          <w:bCs w:val="0"/>
          <w:color w:val="auto"/>
          <w:sz w:val="21"/>
          <w:szCs w:val="21"/>
          <w:shd w:val="clear" w:color="auto" w:fill="FFFFFF"/>
          <w:lang w:val="en-US" w:bidi="ar-SA"/>
        </w:rPr>
        <w:t>逻辑清晰，性格开朗外向，有良好的</w:t>
      </w:r>
      <w:r>
        <w:rPr>
          <w:rFonts w:hint="eastAsia" w:ascii="宋体" w:hAnsi="宋体" w:eastAsia="宋体" w:cs="宋体"/>
          <w:bCs/>
          <w:color w:val="auto"/>
          <w:sz w:val="21"/>
          <w:szCs w:val="21"/>
          <w:shd w:val="clear" w:color="auto" w:fill="FFFFFF"/>
          <w:lang w:val="en-US" w:bidi="ar-SA"/>
        </w:rPr>
        <w:t>沟通能力及协调能力</w:t>
      </w:r>
      <w:r>
        <w:rPr>
          <w:rFonts w:hint="eastAsia" w:ascii="宋体" w:hAnsi="宋体" w:eastAsia="宋体" w:cs="宋体"/>
          <w:bCs/>
          <w:color w:val="auto"/>
          <w:sz w:val="21"/>
          <w:szCs w:val="21"/>
          <w:shd w:val="clear" w:color="auto" w:fill="FFFFFF"/>
          <w:lang w:val="en-US" w:eastAsia="zh-CN" w:bidi="ar-SA"/>
        </w:rPr>
        <w:t>。</w:t>
      </w:r>
    </w:p>
    <w:p>
      <w:pPr>
        <w:widowControl/>
        <w:spacing w:line="240" w:lineRule="auto"/>
        <w:ind w:left="0" w:leftChars="0" w:firstLine="422" w:firstLineChars="200"/>
        <w:jc w:val="left"/>
        <w:rPr>
          <w:rFonts w:hint="eastAsia" w:ascii="宋体" w:hAnsi="宋体" w:eastAsia="宋体" w:cs="宋体"/>
          <w:b/>
          <w:bCs/>
          <w:color w:val="auto"/>
          <w:kern w:val="0"/>
          <w:sz w:val="21"/>
          <w:szCs w:val="21"/>
        </w:rPr>
      </w:pPr>
    </w:p>
    <w:p>
      <w:pPr>
        <w:widowControl/>
        <w:spacing w:line="240" w:lineRule="auto"/>
        <w:ind w:left="0" w:leftChars="0" w:firstLine="422" w:firstLineChars="200"/>
        <w:jc w:val="left"/>
        <w:rPr>
          <w:rFonts w:hint="eastAsia" w:ascii="宋体" w:hAnsi="宋体" w:eastAsia="宋体" w:cs="宋体"/>
          <w:color w:val="auto"/>
          <w:sz w:val="21"/>
          <w:szCs w:val="21"/>
          <w:lang w:eastAsia="zh-CN"/>
        </w:rPr>
      </w:pPr>
      <w:r>
        <w:rPr>
          <w:rFonts w:hint="eastAsia" w:ascii="宋体" w:hAnsi="宋体" w:eastAsia="宋体" w:cs="宋体"/>
          <w:b/>
          <w:bCs/>
          <w:color w:val="auto"/>
          <w:kern w:val="0"/>
          <w:sz w:val="21"/>
          <w:szCs w:val="21"/>
        </w:rPr>
        <w:t>福利待遇：</w:t>
      </w: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五险一金；2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年终奖、项目奖、一年1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2次调薪机会；3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节假日福利、生日福利、提供食宿；4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团建活动、下午茶、免费体检、职位晋升</w:t>
      </w:r>
      <w:r>
        <w:rPr>
          <w:rFonts w:hint="eastAsia" w:ascii="宋体" w:hAnsi="宋体" w:eastAsia="宋体" w:cs="宋体"/>
          <w:color w:val="auto"/>
          <w:sz w:val="21"/>
          <w:szCs w:val="21"/>
          <w:lang w:eastAsia="zh-CN"/>
        </w:rPr>
        <w:t>。</w:t>
      </w:r>
    </w:p>
    <w:p>
      <w:pPr>
        <w:spacing w:line="240" w:lineRule="auto"/>
        <w:ind w:left="0" w:leftChars="0" w:firstLine="420" w:firstLineChars="200"/>
        <w:jc w:val="left"/>
        <w:rPr>
          <w:rFonts w:hint="eastAsia" w:ascii="宋体" w:hAnsi="宋体" w:eastAsia="宋体" w:cs="宋体"/>
          <w:color w:val="auto"/>
          <w:sz w:val="21"/>
          <w:szCs w:val="21"/>
        </w:rPr>
      </w:pPr>
    </w:p>
    <w:p>
      <w:pPr>
        <w:pStyle w:val="2"/>
        <w:spacing w:line="240" w:lineRule="auto"/>
        <w:ind w:firstLine="420" w:firstLineChars="200"/>
        <w:jc w:val="lef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公司地址：深圳市龙岗区坪地街道富泰南路9号迈腾工业园</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Style w:val="11"/>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联系人：谢</w:t>
      </w:r>
      <w:r>
        <w:rPr>
          <w:rFonts w:hint="eastAsia" w:ascii="宋体" w:hAnsi="宋体" w:eastAsia="宋体" w:cs="宋体"/>
          <w:color w:val="auto"/>
          <w:sz w:val="21"/>
          <w:szCs w:val="21"/>
          <w:lang w:val="en-US" w:eastAsia="zh-CN"/>
        </w:rPr>
        <w:t>女士</w:t>
      </w:r>
      <w:r>
        <w:rPr>
          <w:rFonts w:hint="eastAsia" w:ascii="宋体" w:hAnsi="宋体" w:eastAsia="宋体" w:cs="宋体"/>
          <w:color w:val="auto"/>
          <w:sz w:val="21"/>
          <w:szCs w:val="21"/>
          <w:lang w:val="en-US"/>
        </w:rPr>
        <w:t xml:space="preserve">       电话： 15527716173/18098956363     邮箱：</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"mailto:hr02@mtncn.com" </w:instrText>
      </w:r>
      <w:r>
        <w:rPr>
          <w:rFonts w:hint="eastAsia" w:ascii="宋体" w:hAnsi="宋体" w:eastAsia="宋体" w:cs="宋体"/>
          <w:color w:val="auto"/>
          <w:sz w:val="21"/>
          <w:szCs w:val="21"/>
        </w:rPr>
        <w:fldChar w:fldCharType="separate"/>
      </w:r>
      <w:r>
        <w:rPr>
          <w:rStyle w:val="11"/>
          <w:rFonts w:hint="eastAsia" w:ascii="宋体" w:hAnsi="宋体" w:eastAsia="宋体" w:cs="宋体"/>
          <w:color w:val="auto"/>
          <w:sz w:val="21"/>
          <w:szCs w:val="21"/>
          <w:lang w:val="en-US"/>
        </w:rPr>
        <w:t>hr02@mtncn</w:t>
      </w:r>
      <w:r>
        <w:rPr>
          <w:rStyle w:val="11"/>
          <w:rFonts w:hint="eastAsia" w:ascii="宋体" w:hAnsi="宋体" w:eastAsia="宋体" w:cs="宋体"/>
          <w:color w:val="auto"/>
          <w:sz w:val="21"/>
          <w:szCs w:val="21"/>
          <w:lang w:val="en-US" w:eastAsia="zh-CN"/>
        </w:rPr>
        <w:t>.</w:t>
      </w:r>
      <w:r>
        <w:rPr>
          <w:rStyle w:val="11"/>
          <w:rFonts w:hint="eastAsia" w:ascii="宋体" w:hAnsi="宋体" w:eastAsia="宋体" w:cs="宋体"/>
          <w:color w:val="auto"/>
          <w:sz w:val="21"/>
          <w:szCs w:val="21"/>
          <w:lang w:val="en-US"/>
        </w:rPr>
        <w:t>com</w:t>
      </w:r>
      <w:r>
        <w:rPr>
          <w:rStyle w:val="11"/>
          <w:rFonts w:hint="eastAsia" w:ascii="宋体" w:hAnsi="宋体" w:eastAsia="宋体" w:cs="宋体"/>
          <w:color w:val="auto"/>
          <w:sz w:val="21"/>
          <w:szCs w:val="21"/>
          <w:lang w:val="en-US"/>
        </w:rPr>
        <w:fldChar w:fldCharType="end"/>
      </w:r>
    </w:p>
    <w:p>
      <w:pPr>
        <w:rPr>
          <w:rStyle w:val="11"/>
          <w:rFonts w:hint="eastAsia" w:ascii="宋体" w:hAnsi="宋体" w:eastAsia="宋体" w:cs="宋体"/>
          <w:color w:val="auto"/>
          <w:sz w:val="21"/>
          <w:szCs w:val="21"/>
          <w:lang w:val="en-US"/>
        </w:rPr>
      </w:pPr>
      <w:r>
        <w:rPr>
          <w:rStyle w:val="11"/>
          <w:rFonts w:hint="eastAsia" w:ascii="宋体" w:hAnsi="宋体" w:eastAsia="宋体" w:cs="宋体"/>
          <w:color w:val="auto"/>
          <w:sz w:val="21"/>
          <w:szCs w:val="21"/>
          <w:lang w:val="en-US"/>
        </w:rPr>
        <w:br w:type="page"/>
      </w:r>
    </w:p>
    <w:p>
      <w:pPr>
        <w:spacing w:line="240" w:lineRule="auto"/>
        <w:jc w:val="center"/>
        <w:rPr>
          <w:rFonts w:hint="eastAsia" w:ascii="宋体" w:hAnsi="宋体" w:eastAsia="宋体" w:cs="宋体"/>
          <w:b/>
          <w:bCs/>
          <w:i w:val="0"/>
          <w:caps w:val="0"/>
          <w:color w:val="auto"/>
          <w:spacing w:val="0"/>
          <w:kern w:val="0"/>
          <w:sz w:val="28"/>
          <w:szCs w:val="28"/>
          <w:shd w:val="clear" w:color="auto" w:fill="FFFFFF"/>
          <w:lang w:val="en-US" w:eastAsia="zh-CN" w:bidi="ar"/>
        </w:rPr>
      </w:pPr>
      <w:r>
        <w:rPr>
          <w:rFonts w:hint="eastAsia" w:ascii="宋体" w:hAnsi="宋体" w:cs="宋体"/>
          <w:b/>
          <w:bCs/>
          <w:i w:val="0"/>
          <w:caps w:val="0"/>
          <w:color w:val="auto"/>
          <w:spacing w:val="0"/>
          <w:kern w:val="0"/>
          <w:sz w:val="28"/>
          <w:szCs w:val="28"/>
          <w:shd w:val="clear" w:color="auto" w:fill="FFFFFF"/>
          <w:lang w:val="en-US" w:eastAsia="zh-CN" w:bidi="ar"/>
        </w:rPr>
        <w:t>深圳市</w:t>
      </w:r>
      <w:r>
        <w:rPr>
          <w:rFonts w:hint="eastAsia" w:ascii="宋体" w:hAnsi="宋体" w:eastAsia="宋体" w:cs="宋体"/>
          <w:b/>
          <w:bCs/>
          <w:i w:val="0"/>
          <w:caps w:val="0"/>
          <w:color w:val="auto"/>
          <w:spacing w:val="0"/>
          <w:kern w:val="0"/>
          <w:sz w:val="28"/>
          <w:szCs w:val="28"/>
          <w:shd w:val="clear" w:color="auto" w:fill="FFFFFF"/>
          <w:lang w:val="en-US" w:eastAsia="zh-CN" w:bidi="ar"/>
        </w:rPr>
        <w:t>矽电半导体设备股份有限公司</w:t>
      </w:r>
    </w:p>
    <w:p>
      <w:pPr>
        <w:spacing w:line="240" w:lineRule="auto"/>
        <w:ind w:firstLine="420" w:firstLineChars="200"/>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矽电半导体设备（深圳）股份有限公司成立于2003年(以下简称矽电），是由海归博士和国内专业技术团队联合创办，是国内最早研制并批量生产高精密探针台的高新技术企业，2008年至今均认定为国家高新技术企业，十八年的坚持，矽电已经发展成为探针台测试设备领域的国内领先企业，公司所研发的系列晶圆检测探针台产品，不仅提升了公司发展质量，更有力的支持了国内半导体企业的设备国产化选择，打破了进口探针台对国内半导体产业的垄断，掌握芯片测试的核心技术，为我国集成电路产业的自主化发展提供了保障，同时也获得了政府的认可先后荣获深圳市高新技术企业、国家高新技术企业、龙岗区自主创新型留学生企业、龙岗区科技创新奖、深圳市专精特新企业创新创业大赛二等奖等荣誉资质，国家专精特新小巨人企业。</w:t>
      </w:r>
    </w:p>
    <w:p>
      <w:pPr>
        <w:pStyle w:val="2"/>
        <w:spacing w:line="240" w:lineRule="auto"/>
        <w:jc w:val="both"/>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color w:val="auto"/>
          <w:sz w:val="24"/>
          <w:szCs w:val="24"/>
        </w:rPr>
        <w:drawing>
          <wp:anchor distT="0" distB="0" distL="114300" distR="114300" simplePos="0" relativeHeight="251662336" behindDoc="0" locked="0" layoutInCell="1" allowOverlap="1">
            <wp:simplePos x="0" y="0"/>
            <wp:positionH relativeFrom="column">
              <wp:posOffset>1259205</wp:posOffset>
            </wp:positionH>
            <wp:positionV relativeFrom="paragraph">
              <wp:posOffset>69215</wp:posOffset>
            </wp:positionV>
            <wp:extent cx="4224655" cy="2955290"/>
            <wp:effectExtent l="0" t="0" r="4445" b="16510"/>
            <wp:wrapTopAndBottom/>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12"/>
                    <a:stretch>
                      <a:fillRect/>
                    </a:stretch>
                  </pic:blipFill>
                  <pic:spPr>
                    <a:xfrm>
                      <a:off x="0" y="0"/>
                      <a:ext cx="4224655" cy="295529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招聘岗位：C++软件工程师、电子工程师、电气工程师、机械工程师、销售工程师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招聘人数：50人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需求专业：计算机、自动化、软件工程、电气、机械设计、机电一体化等相关理科专业均可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岗位要求：1、本科、硕士及以上学历，理科类相关专业；</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2、开发设计公司的产品，熟练使用绘图件；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3、动手能力强，工作积极主动，良好的沟通及团队合作精神；</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4、专业课成绩优异，担任过班干部的优先考虑。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薪资待遇：同行业主流薪酬水平、年薪15W-30W、六险一金、半年奖、全年奖、年终奖金、免费住宿、员工健康体检、营养工作餐、加班补贴、年度旅游、各类培训、人性化管理、下午茶。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联系地址：深圳市龙岗区腾飞路9号创投大厦25楼</w:t>
      </w:r>
      <w:r>
        <w:rPr>
          <w:rFonts w:hint="eastAsia" w:ascii="宋体" w:hAnsi="宋体" w:eastAsia="宋体" w:cs="宋体"/>
          <w:b w:val="0"/>
          <w:bCs w:val="0"/>
          <w:color w:val="auto"/>
          <w:sz w:val="21"/>
          <w:szCs w:val="21"/>
          <w:lang w:val="en-US" w:eastAsia="zh-CN"/>
        </w:rPr>
        <w:tab/>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联系人：高女士     联系电话：0755-28957958-8028、18818781313（微信同号）          </w:t>
      </w:r>
    </w:p>
    <w:p>
      <w:pPr>
        <w:spacing w:line="240" w:lineRule="auto"/>
        <w:rPr>
          <w:rFonts w:hint="eastAsia" w:ascii="宋体" w:hAnsi="宋体" w:eastAsia="宋体" w:cs="宋体"/>
          <w:b w:val="0"/>
          <w:bCs w:val="0"/>
          <w:color w:val="auto"/>
          <w:sz w:val="21"/>
          <w:szCs w:val="21"/>
        </w:rPr>
      </w:pPr>
    </w:p>
    <w:p>
      <w:pPr>
        <w:rPr>
          <w:rStyle w:val="11"/>
          <w:rFonts w:hint="eastAsia" w:ascii="宋体" w:hAnsi="宋体" w:eastAsia="宋体" w:cs="宋体"/>
          <w:color w:val="auto"/>
          <w:sz w:val="21"/>
          <w:szCs w:val="21"/>
          <w:lang w:val="en-US" w:eastAsia="zh-CN"/>
        </w:rPr>
      </w:pPr>
      <w:r>
        <w:rPr>
          <w:rStyle w:val="11"/>
          <w:rFonts w:hint="eastAsia" w:ascii="宋体" w:hAnsi="宋体" w:eastAsia="宋体" w:cs="宋体"/>
          <w:color w:val="auto"/>
          <w:sz w:val="21"/>
          <w:szCs w:val="21"/>
          <w:lang w:val="en-US" w:eastAsia="zh-CN"/>
        </w:rPr>
        <w:br w:type="page"/>
      </w:r>
    </w:p>
    <w:p>
      <w:pPr>
        <w:tabs>
          <w:tab w:val="left" w:pos="2711"/>
        </w:tabs>
        <w:spacing w:after="156" w:afterLines="50" w:line="240" w:lineRule="auto"/>
        <w:jc w:val="center"/>
        <w:rPr>
          <w:rFonts w:hint="eastAsia" w:ascii="宋体" w:hAnsi="宋体" w:eastAsia="宋体" w:cs="宋体"/>
          <w:b/>
          <w:bCs w:val="0"/>
          <w:color w:val="auto"/>
          <w:sz w:val="28"/>
          <w:szCs w:val="28"/>
          <w:lang w:val="en-US" w:eastAsia="zh-CN"/>
        </w:rPr>
      </w:pPr>
      <w:r>
        <w:rPr>
          <w:rFonts w:hint="eastAsia" w:ascii="宋体" w:hAnsi="宋体" w:eastAsia="宋体" w:cs="宋体"/>
          <w:b/>
          <w:bCs w:val="0"/>
          <w:color w:val="auto"/>
          <w:kern w:val="0"/>
          <w:sz w:val="28"/>
          <w:szCs w:val="28"/>
          <w:lang w:val="en-US" w:eastAsia="zh-CN"/>
        </w:rPr>
        <w:t>深圳市新中元电子</w:t>
      </w:r>
      <w:r>
        <w:rPr>
          <w:rFonts w:hint="eastAsia" w:ascii="宋体" w:hAnsi="宋体" w:eastAsia="宋体" w:cs="宋体"/>
          <w:b/>
          <w:bCs w:val="0"/>
          <w:color w:val="auto"/>
          <w:kern w:val="0"/>
          <w:sz w:val="28"/>
          <w:szCs w:val="28"/>
        </w:rPr>
        <w:t>有限公司</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深圳市新中元电子有限公司是一家专业从事研发、设计、生产、销售全系列铝电解电容器、V-CHIP片式铝电容器的“国家级专精特新小巨人企业”、“国家高新技术企业”“广东省工程技术研究中心”。公司成立于1992年，总投资6000万元人民币，总人数800人，在江西、香港、台湾、韩国设立了办事处和分公司，拥有华为、海尔、OPPO、小米 、天宝、光宝、航嘉、TTI、三星等国内外众多知名高端客户；产品畅销珠三角、长三角、港台、日韩、欧美等国内外地区。</w:t>
      </w:r>
    </w:p>
    <w:p>
      <w:pPr>
        <w:widowControl/>
        <w:spacing w:line="240" w:lineRule="auto"/>
        <w:ind w:left="420" w:leftChars="0" w:hanging="420" w:hangingChars="20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drawing>
          <wp:inline distT="0" distB="0" distL="114300" distR="114300">
            <wp:extent cx="1716405" cy="996950"/>
            <wp:effectExtent l="0" t="0" r="17145" b="12700"/>
            <wp:docPr id="6" name="图片 6" descr="IMG_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0638"/>
                    <pic:cNvPicPr>
                      <a:picLocks noChangeAspect="1"/>
                    </pic:cNvPicPr>
                  </pic:nvPicPr>
                  <pic:blipFill>
                    <a:blip r:embed="rId13"/>
                    <a:stretch>
                      <a:fillRect/>
                    </a:stretch>
                  </pic:blipFill>
                  <pic:spPr>
                    <a:xfrm>
                      <a:off x="0" y="0"/>
                      <a:ext cx="1716405" cy="996950"/>
                    </a:xfrm>
                    <a:prstGeom prst="rect">
                      <a:avLst/>
                    </a:prstGeom>
                  </pic:spPr>
                </pic:pic>
              </a:graphicData>
            </a:graphic>
          </wp:inline>
        </w:drawing>
      </w:r>
      <w:r>
        <w:rPr>
          <w:rFonts w:hint="eastAsia" w:ascii="宋体" w:hAnsi="宋体" w:eastAsia="宋体" w:cs="宋体"/>
          <w:color w:val="auto"/>
          <w:kern w:val="0"/>
          <w:sz w:val="21"/>
          <w:szCs w:val="21"/>
          <w:lang w:val="en-US" w:eastAsia="zh-CN"/>
        </w:rPr>
        <w:drawing>
          <wp:inline distT="0" distB="0" distL="114300" distR="114300">
            <wp:extent cx="1716405" cy="998855"/>
            <wp:effectExtent l="0" t="0" r="17145" b="10795"/>
            <wp:docPr id="7" name="图片 7" descr="文艺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艺活动"/>
                    <pic:cNvPicPr>
                      <a:picLocks noChangeAspect="1"/>
                    </pic:cNvPicPr>
                  </pic:nvPicPr>
                  <pic:blipFill>
                    <a:blip r:embed="rId14"/>
                    <a:stretch>
                      <a:fillRect/>
                    </a:stretch>
                  </pic:blipFill>
                  <pic:spPr>
                    <a:xfrm>
                      <a:off x="0" y="0"/>
                      <a:ext cx="1716405" cy="998855"/>
                    </a:xfrm>
                    <a:prstGeom prst="rect">
                      <a:avLst/>
                    </a:prstGeom>
                  </pic:spPr>
                </pic:pic>
              </a:graphicData>
            </a:graphic>
          </wp:inline>
        </w:drawing>
      </w:r>
      <w:r>
        <w:rPr>
          <w:rFonts w:hint="eastAsia" w:ascii="宋体" w:hAnsi="宋体" w:eastAsia="宋体" w:cs="宋体"/>
          <w:color w:val="auto"/>
          <w:kern w:val="0"/>
          <w:sz w:val="21"/>
          <w:szCs w:val="21"/>
          <w:lang w:eastAsia="zh-CN"/>
        </w:rPr>
        <w:drawing>
          <wp:inline distT="0" distB="0" distL="114300" distR="114300">
            <wp:extent cx="1711960" cy="995680"/>
            <wp:effectExtent l="0" t="0" r="2540" b="13970"/>
            <wp:docPr id="8" name="图片 8" descr="微信图片_20220507165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205071658454"/>
                    <pic:cNvPicPr>
                      <a:picLocks noChangeAspect="1"/>
                    </pic:cNvPicPr>
                  </pic:nvPicPr>
                  <pic:blipFill>
                    <a:blip r:embed="rId15"/>
                    <a:srcRect t="11980"/>
                    <a:stretch>
                      <a:fillRect/>
                    </a:stretch>
                  </pic:blipFill>
                  <pic:spPr>
                    <a:xfrm>
                      <a:off x="0" y="0"/>
                      <a:ext cx="1711960" cy="99568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420" w:leftChars="200" w:firstLine="0" w:firstLineChars="0"/>
        <w:jc w:val="left"/>
        <w:textAlignment w:val="auto"/>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pStyle w:val="2"/>
        <w:spacing w:line="240" w:lineRule="auto"/>
        <w:ind w:firstLine="420" w:firstLineChars="200"/>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w:t>
      </w:r>
      <w:r>
        <w:rPr>
          <w:rFonts w:hint="eastAsia" w:ascii="宋体" w:hAnsi="宋体" w:eastAsia="宋体" w:cs="宋体"/>
          <w:b w:val="0"/>
          <w:bCs w:val="0"/>
          <w:color w:val="auto"/>
          <w:kern w:val="2"/>
          <w:sz w:val="21"/>
          <w:szCs w:val="21"/>
          <w:shd w:val="clear" w:color="auto" w:fill="FFFFFF"/>
          <w:lang w:val="en-US" w:eastAsia="zh-CN" w:bidi="ar-SA"/>
        </w:rPr>
        <w:t>技术研发工程师</w:t>
      </w:r>
      <w:r>
        <w:rPr>
          <w:rFonts w:hint="eastAsia" w:ascii="宋体" w:hAnsi="宋体" w:eastAsia="宋体" w:cs="宋体"/>
          <w:b w:val="0"/>
          <w:bCs w:val="0"/>
          <w:color w:val="auto"/>
          <w:kern w:val="0"/>
          <w:sz w:val="21"/>
          <w:szCs w:val="21"/>
          <w:lang w:val="en-US" w:eastAsia="zh-CN"/>
        </w:rPr>
        <w:t>，招聘人数：</w:t>
      </w:r>
      <w:r>
        <w:rPr>
          <w:rFonts w:hint="eastAsia" w:ascii="宋体" w:hAnsi="宋体" w:eastAsia="宋体" w:cs="宋体"/>
          <w:b w:val="0"/>
          <w:bCs w:val="0"/>
          <w:color w:val="auto"/>
          <w:kern w:val="2"/>
          <w:sz w:val="21"/>
          <w:szCs w:val="21"/>
          <w:shd w:val="clear" w:color="auto" w:fill="FFFFFF"/>
          <w:lang w:val="en-US" w:eastAsia="zh-CN" w:bidi="ar-SA"/>
        </w:rPr>
        <w:t>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w:t>
      </w:r>
      <w:r>
        <w:rPr>
          <w:rFonts w:hint="eastAsia" w:ascii="宋体" w:hAnsi="宋体" w:eastAsia="宋体" w:cs="宋体"/>
          <w:b w:val="0"/>
          <w:bCs w:val="0"/>
          <w:color w:val="auto"/>
          <w:kern w:val="2"/>
          <w:sz w:val="21"/>
          <w:szCs w:val="21"/>
          <w:shd w:val="clear" w:color="auto" w:fill="FFFFFF"/>
          <w:lang w:val="en-US" w:eastAsia="zh-CN" w:bidi="ar-SA"/>
        </w:rPr>
        <w:t>6K-10K</w:t>
      </w:r>
      <w:r>
        <w:rPr>
          <w:rFonts w:hint="eastAsia" w:ascii="宋体" w:hAnsi="宋体" w:eastAsia="宋体" w:cs="宋体"/>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1、收集新产品、新技术、新材料、新工艺方面的相关信息；2、根据公司整体规划和生产需要，推选可行性较高的新产品作为开发对象，提出开发立项；3、结合公司设备及产品工艺，确定重点和难点，制定产品的工艺标准、检验标准、作业指导书。</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kern w:val="2"/>
          <w:sz w:val="21"/>
          <w:szCs w:val="21"/>
          <w:shd w:val="clear" w:color="auto" w:fill="FFFFFF"/>
          <w:lang w:val="en-US" w:eastAsia="zh-CN" w:bidi="ar-SA"/>
        </w:rPr>
        <w:t>本科学历，电子、化学、材料等专业优先。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420" w:leftChars="200" w:firstLine="0" w:firstLineChars="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w:t>
      </w:r>
      <w:r>
        <w:rPr>
          <w:rFonts w:hint="eastAsia" w:ascii="宋体" w:hAnsi="宋体" w:eastAsia="宋体" w:cs="宋体"/>
          <w:b w:val="0"/>
          <w:bCs w:val="0"/>
          <w:color w:val="auto"/>
          <w:kern w:val="2"/>
          <w:sz w:val="21"/>
          <w:szCs w:val="21"/>
          <w:shd w:val="clear" w:color="auto" w:fill="FFFFFF"/>
          <w:lang w:val="en-US" w:eastAsia="zh-CN" w:bidi="ar-SA"/>
        </w:rPr>
        <w:t>技术研发部样品技术员</w:t>
      </w:r>
      <w:r>
        <w:rPr>
          <w:rFonts w:hint="eastAsia" w:ascii="宋体" w:hAnsi="宋体" w:eastAsia="宋体" w:cs="宋体"/>
          <w:b w:val="0"/>
          <w:bCs w:val="0"/>
          <w:color w:val="auto"/>
          <w:kern w:val="0"/>
          <w:sz w:val="21"/>
          <w:szCs w:val="21"/>
          <w:lang w:val="en-US" w:eastAsia="zh-CN"/>
        </w:rPr>
        <w:t>，招聘人数：3人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w:t>
      </w:r>
      <w:r>
        <w:rPr>
          <w:rFonts w:hint="eastAsia" w:ascii="宋体" w:hAnsi="宋体" w:eastAsia="宋体" w:cs="宋体"/>
          <w:b w:val="0"/>
          <w:bCs w:val="0"/>
          <w:color w:val="auto"/>
          <w:kern w:val="2"/>
          <w:sz w:val="21"/>
          <w:szCs w:val="21"/>
          <w:shd w:val="clear" w:color="auto" w:fill="FFFFFF"/>
          <w:lang w:val="en-US" w:eastAsia="zh-CN" w:bidi="ar-SA"/>
        </w:rPr>
        <w:t>6K-7K</w:t>
      </w:r>
      <w:r>
        <w:rPr>
          <w:rFonts w:hint="eastAsia" w:ascii="宋体" w:hAnsi="宋体" w:eastAsia="宋体" w:cs="宋体"/>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1、负责产品检测、测试及相关数据记录；2、根据技术部相关标准及客户要求，出具检测报告；3、对产品检测或其他产品技术性问题，向主管提出意见建议与反馈。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kern w:val="2"/>
          <w:sz w:val="21"/>
          <w:szCs w:val="21"/>
          <w:shd w:val="clear" w:color="auto" w:fill="FFFFFF"/>
          <w:lang w:val="en-US" w:eastAsia="zh-CN" w:bidi="ar-SA"/>
        </w:rPr>
        <w:t>本科学历，电子、化学、材料等专业优先。</w:t>
      </w:r>
    </w:p>
    <w:p>
      <w:pPr>
        <w:pStyle w:val="2"/>
        <w:spacing w:line="240" w:lineRule="auto"/>
        <w:ind w:left="420" w:leftChars="200" w:firstLine="0" w:firstLineChars="0"/>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三、</w:t>
      </w:r>
      <w:r>
        <w:rPr>
          <w:rFonts w:hint="eastAsia" w:ascii="宋体" w:hAnsi="宋体" w:eastAsia="宋体" w:cs="宋体"/>
          <w:b w:val="0"/>
          <w:bCs w:val="0"/>
          <w:color w:val="auto"/>
          <w:kern w:val="2"/>
          <w:sz w:val="21"/>
          <w:szCs w:val="21"/>
          <w:shd w:val="clear" w:color="auto" w:fill="FFFFFF"/>
          <w:lang w:val="en-US" w:eastAsia="zh-CN" w:bidi="ar-SA"/>
        </w:rPr>
        <w:t>品质部储备干部</w:t>
      </w:r>
      <w:r>
        <w:rPr>
          <w:rFonts w:hint="eastAsia" w:ascii="宋体" w:hAnsi="宋体" w:eastAsia="宋体" w:cs="宋体"/>
          <w:b w:val="0"/>
          <w:bCs w:val="0"/>
          <w:color w:val="auto"/>
          <w:kern w:val="0"/>
          <w:sz w:val="21"/>
          <w:szCs w:val="21"/>
          <w:lang w:val="en-US" w:eastAsia="zh-CN"/>
        </w:rPr>
        <w:t>，招聘人数：5人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w:t>
      </w:r>
      <w:r>
        <w:rPr>
          <w:rFonts w:hint="eastAsia" w:ascii="宋体" w:hAnsi="宋体" w:eastAsia="宋体" w:cs="宋体"/>
          <w:b w:val="0"/>
          <w:bCs w:val="0"/>
          <w:color w:val="auto"/>
          <w:kern w:val="2"/>
          <w:sz w:val="21"/>
          <w:szCs w:val="21"/>
          <w:shd w:val="clear" w:color="auto" w:fill="FFFFFF"/>
          <w:lang w:val="en-US" w:eastAsia="zh-CN" w:bidi="ar-SA"/>
        </w:rPr>
        <w:t>6K-9K</w:t>
      </w:r>
      <w:r>
        <w:rPr>
          <w:rFonts w:hint="eastAsia" w:ascii="宋体" w:hAnsi="宋体" w:eastAsia="宋体" w:cs="宋体"/>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 xml:space="preserve">1、负责生产过程和产品的质量控制；2、对品质异常进行分析、确认，提出改良方案，并对改进措施进行落实，跟踪；3、根据客户要求及时修订和优化检验标准和检验指导书。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2"/>
          <w:sz w:val="21"/>
          <w:szCs w:val="21"/>
          <w:shd w:val="clear" w:color="auto" w:fill="FFFFFF"/>
          <w:lang w:val="en-US" w:eastAsia="zh-CN" w:bidi="ar-SA"/>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kern w:val="2"/>
          <w:sz w:val="21"/>
          <w:szCs w:val="21"/>
          <w:shd w:val="clear" w:color="auto" w:fill="FFFFFF"/>
          <w:lang w:val="en-US" w:eastAsia="zh-CN" w:bidi="ar-SA"/>
        </w:rPr>
        <w:t>本科学历，电子、机电、质量管理等专业优先。</w:t>
      </w:r>
    </w:p>
    <w:p>
      <w:pPr>
        <w:pStyle w:val="2"/>
        <w:spacing w:line="240" w:lineRule="auto"/>
        <w:ind w:left="420" w:leftChars="200" w:firstLine="0" w:firstLineChars="0"/>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四、</w:t>
      </w:r>
      <w:r>
        <w:rPr>
          <w:rFonts w:hint="eastAsia" w:ascii="宋体" w:hAnsi="宋体" w:eastAsia="宋体" w:cs="宋体"/>
          <w:b w:val="0"/>
          <w:bCs w:val="0"/>
          <w:color w:val="auto"/>
          <w:kern w:val="2"/>
          <w:sz w:val="21"/>
          <w:szCs w:val="21"/>
          <w:shd w:val="clear" w:color="auto" w:fill="FFFFFF"/>
          <w:lang w:val="en-US" w:eastAsia="zh-CN" w:bidi="ar-SA"/>
        </w:rPr>
        <w:t>设备维修技术员</w:t>
      </w:r>
      <w:r>
        <w:rPr>
          <w:rFonts w:hint="eastAsia" w:ascii="宋体" w:hAnsi="宋体" w:eastAsia="宋体" w:cs="宋体"/>
          <w:b w:val="0"/>
          <w:bCs w:val="0"/>
          <w:color w:val="auto"/>
          <w:kern w:val="0"/>
          <w:sz w:val="21"/>
          <w:szCs w:val="21"/>
          <w:lang w:val="en-US" w:eastAsia="zh-CN"/>
        </w:rPr>
        <w:t>，招聘人数：5人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w:t>
      </w:r>
      <w:r>
        <w:rPr>
          <w:rFonts w:hint="eastAsia" w:ascii="宋体" w:hAnsi="宋体" w:eastAsia="宋体" w:cs="宋体"/>
          <w:b w:val="0"/>
          <w:bCs w:val="0"/>
          <w:color w:val="auto"/>
          <w:kern w:val="2"/>
          <w:sz w:val="21"/>
          <w:szCs w:val="21"/>
          <w:shd w:val="clear" w:color="auto" w:fill="FFFFFF"/>
          <w:lang w:val="en-US" w:eastAsia="zh-CN" w:bidi="ar-SA"/>
        </w:rPr>
        <w:t>6K-10K</w:t>
      </w:r>
      <w:r>
        <w:rPr>
          <w:rFonts w:hint="eastAsia" w:ascii="宋体" w:hAnsi="宋体" w:eastAsia="宋体" w:cs="宋体"/>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1、设备的日常维护保养，机能点检；2、设备的调试及维修；3、生产效率与品质的保证和提升，设备操作规范的实施与稽查；4、对作业员设备操作的培训与监督。</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kern w:val="2"/>
          <w:sz w:val="21"/>
          <w:szCs w:val="21"/>
          <w:shd w:val="clear" w:color="auto" w:fill="FFFFFF"/>
          <w:lang w:val="en-US" w:eastAsia="zh-CN" w:bidi="ar-SA"/>
        </w:rPr>
        <w:t>本科学历，机械、机电、电子等专业优先。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420" w:leftChars="200" w:firstLine="0" w:firstLineChars="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五、</w:t>
      </w:r>
      <w:r>
        <w:rPr>
          <w:rFonts w:hint="eastAsia" w:ascii="宋体" w:hAnsi="宋体" w:eastAsia="宋体" w:cs="宋体"/>
          <w:b w:val="0"/>
          <w:bCs w:val="0"/>
          <w:color w:val="auto"/>
          <w:kern w:val="2"/>
          <w:sz w:val="21"/>
          <w:szCs w:val="21"/>
          <w:shd w:val="clear" w:color="auto" w:fill="FFFFFF"/>
          <w:lang w:val="en-US" w:eastAsia="zh-CN" w:bidi="ar-SA"/>
        </w:rPr>
        <w:t>计划部PMC</w:t>
      </w:r>
      <w:r>
        <w:rPr>
          <w:rFonts w:hint="eastAsia" w:ascii="宋体" w:hAnsi="宋体" w:eastAsia="宋体" w:cs="宋体"/>
          <w:b w:val="0"/>
          <w:bCs w:val="0"/>
          <w:color w:val="auto"/>
          <w:kern w:val="0"/>
          <w:sz w:val="21"/>
          <w:szCs w:val="21"/>
          <w:lang w:val="en-US" w:eastAsia="zh-CN"/>
        </w:rPr>
        <w:t>，招聘人数：3人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w:t>
      </w:r>
      <w:r>
        <w:rPr>
          <w:rFonts w:hint="eastAsia" w:ascii="宋体" w:hAnsi="宋体" w:eastAsia="宋体" w:cs="宋体"/>
          <w:b w:val="0"/>
          <w:bCs w:val="0"/>
          <w:color w:val="auto"/>
          <w:kern w:val="2"/>
          <w:sz w:val="21"/>
          <w:szCs w:val="21"/>
          <w:shd w:val="clear" w:color="auto" w:fill="FFFFFF"/>
          <w:lang w:val="en-US" w:eastAsia="zh-CN" w:bidi="ar-SA"/>
        </w:rPr>
        <w:t>6K-9K</w:t>
      </w:r>
      <w:r>
        <w:rPr>
          <w:rFonts w:hint="eastAsia" w:ascii="宋体" w:hAnsi="宋体" w:eastAsia="宋体" w:cs="宋体"/>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1、根据销售订单及生产状况安排每日的生产计划；2、根据生产进度及时对生产计划进行调整并进行监控；3、负责生产计划落实、跟踪，协调、解决生产中出现的问题；4、进行生产协调、物料协调、发运协调，确保生产计划的顺利</w:t>
      </w:r>
      <w:r>
        <w:rPr>
          <w:rFonts w:hint="eastAsia" w:ascii="宋体" w:hAnsi="宋体" w:eastAsia="宋体" w:cs="宋体"/>
          <w:bCs/>
          <w:color w:val="auto"/>
          <w:sz w:val="21"/>
          <w:szCs w:val="21"/>
          <w:shd w:val="clear" w:color="auto" w:fill="FFFFFF"/>
          <w:lang w:val="en-US" w:eastAsia="zh-CN"/>
        </w:rPr>
        <w:t>完成。</w:t>
      </w:r>
    </w:p>
    <w:p>
      <w:pPr>
        <w:keepNext w:val="0"/>
        <w:keepLines w:val="0"/>
        <w:pageBreakBefore w:val="0"/>
        <w:kinsoku/>
        <w:wordWrap/>
        <w:overflowPunct/>
        <w:topLinePunct w:val="0"/>
        <w:autoSpaceDE/>
        <w:autoSpaceDN/>
        <w:bidi w:val="0"/>
        <w:adjustRightInd/>
        <w:snapToGrid/>
        <w:spacing w:line="240" w:lineRule="auto"/>
        <w:ind w:left="420" w:leftChars="200" w:firstLine="0" w:firstLineChars="0"/>
        <w:jc w:val="left"/>
        <w:textAlignment w:val="auto"/>
        <w:rPr>
          <w:rFonts w:hint="eastAsia" w:ascii="宋体" w:hAnsi="宋体" w:eastAsia="宋体" w:cs="宋体"/>
          <w:bCs/>
          <w:color w:val="auto"/>
          <w:kern w:val="2"/>
          <w:sz w:val="21"/>
          <w:szCs w:val="21"/>
          <w:shd w:val="clear" w:color="auto" w:fill="FFFFFF"/>
          <w:lang w:val="en-US" w:eastAsia="zh-CN" w:bidi="ar-SA"/>
        </w:rPr>
      </w:pPr>
      <w:r>
        <w:rPr>
          <w:rFonts w:hint="eastAsia" w:ascii="宋体" w:hAnsi="宋体" w:eastAsia="宋体" w:cs="宋体"/>
          <w:bCs/>
          <w:color w:val="auto"/>
          <w:sz w:val="21"/>
          <w:szCs w:val="21"/>
          <w:shd w:val="clear" w:color="auto" w:fill="FFFFFF"/>
          <w:lang w:val="en-US" w:eastAsia="zh-CN"/>
        </w:rPr>
        <w:t>任职</w:t>
      </w:r>
      <w:r>
        <w:rPr>
          <w:rFonts w:hint="eastAsia" w:ascii="宋体" w:hAnsi="宋体" w:eastAsia="宋体" w:cs="宋体"/>
          <w:bCs/>
          <w:color w:val="auto"/>
          <w:sz w:val="21"/>
          <w:szCs w:val="21"/>
          <w:shd w:val="clear" w:color="auto" w:fill="FFFFFF"/>
        </w:rPr>
        <w:t>要求：</w:t>
      </w:r>
      <w:r>
        <w:rPr>
          <w:rFonts w:hint="eastAsia" w:ascii="宋体" w:hAnsi="宋体" w:eastAsia="宋体" w:cs="宋体"/>
          <w:bCs/>
          <w:color w:val="auto"/>
          <w:kern w:val="2"/>
          <w:sz w:val="21"/>
          <w:szCs w:val="21"/>
          <w:shd w:val="clear" w:color="auto" w:fill="FFFFFF"/>
          <w:lang w:val="en-US" w:eastAsia="zh-CN" w:bidi="ar-SA"/>
        </w:rPr>
        <w:t>本科学历，专业不限，计算机、电子信息等相关专业优先。</w:t>
      </w:r>
    </w:p>
    <w:p>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Cs/>
          <w:color w:val="auto"/>
          <w:kern w:val="2"/>
          <w:sz w:val="21"/>
          <w:szCs w:val="21"/>
          <w:shd w:val="clear" w:color="auto" w:fill="FFFFFF"/>
          <w:lang w:val="en-US" w:eastAsia="zh-CN" w:bidi="ar-SA"/>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bCs/>
          <w:color w:val="auto"/>
          <w:kern w:val="2"/>
          <w:sz w:val="21"/>
          <w:szCs w:val="21"/>
          <w:shd w:val="clear" w:color="auto" w:fill="FFFFFF"/>
          <w:lang w:val="en-US" w:eastAsia="zh-CN" w:bidi="ar-SA"/>
        </w:rPr>
        <w:t>1、购买五险一金，提供食宿，公司自有食堂、宿舍，每间宿舍装有空调、热水器；2、定期发放节日礼品，每季度发放生活用品；3、不定期举办各种趣味团建活动；4、工作满一年以上可参加年底"优秀员工"评选，获评者获得现金奖励；5、每月准时发薪，每年依公司经营情况享有年终奖；6、公司非常重视人才及其发展，以奋斗和贡献者为本，重要岗位、突出贡献者享有公司股权激励分配。</w:t>
      </w:r>
    </w:p>
    <w:p>
      <w:pPr>
        <w:pStyle w:val="2"/>
        <w:keepNext w:val="0"/>
        <w:keepLines w:val="0"/>
        <w:pageBreakBefore w:val="0"/>
        <w:kinsoku/>
        <w:wordWrap/>
        <w:overflowPunct/>
        <w:topLinePunct w:val="0"/>
        <w:autoSpaceDE/>
        <w:autoSpaceDN/>
        <w:bidi w:val="0"/>
        <w:adjustRightInd/>
        <w:snapToGrid/>
        <w:spacing w:line="240" w:lineRule="auto"/>
        <w:ind w:left="420" w:leftChars="0" w:hanging="420" w:hanging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w:t>
      </w:r>
      <w:r>
        <w:rPr>
          <w:rFonts w:hint="eastAsia" w:ascii="宋体" w:hAnsi="宋体" w:eastAsia="宋体" w:cs="宋体"/>
          <w:bCs/>
          <w:color w:val="auto"/>
          <w:kern w:val="2"/>
          <w:sz w:val="21"/>
          <w:szCs w:val="21"/>
          <w:shd w:val="clear" w:color="auto" w:fill="FFFFFF"/>
          <w:lang w:val="en-US" w:eastAsia="zh-CN" w:bidi="ar-SA"/>
        </w:rPr>
        <w:t xml:space="preserve">深圳市龙岗区平湖街道上木古社区新河路32号 </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联系人：陈先生      电话： 18907971448          邮箱：</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"mailto:acon_ctx@zhyuan.com" </w:instrText>
      </w:r>
      <w:r>
        <w:rPr>
          <w:rFonts w:hint="eastAsia" w:ascii="宋体" w:hAnsi="宋体" w:eastAsia="宋体" w:cs="宋体"/>
          <w:color w:val="auto"/>
          <w:sz w:val="21"/>
          <w:szCs w:val="21"/>
          <w:lang w:val="en-US" w:eastAsia="zh-CN"/>
        </w:rPr>
        <w:fldChar w:fldCharType="separate"/>
      </w:r>
      <w:r>
        <w:rPr>
          <w:rStyle w:val="11"/>
          <w:rFonts w:hint="eastAsia" w:ascii="宋体" w:hAnsi="宋体" w:eastAsia="宋体" w:cs="宋体"/>
          <w:color w:val="auto"/>
          <w:sz w:val="21"/>
          <w:szCs w:val="21"/>
          <w:lang w:val="en-US" w:eastAsia="zh-CN"/>
        </w:rPr>
        <w:t>acon_ctx@zhyuan.com</w:t>
      </w:r>
      <w:r>
        <w:rPr>
          <w:rStyle w:val="11"/>
          <w:rFonts w:hint="eastAsia" w:ascii="宋体" w:hAnsi="宋体" w:eastAsia="宋体" w:cs="宋体"/>
          <w:color w:val="auto"/>
          <w:sz w:val="21"/>
          <w:szCs w:val="21"/>
          <w:lang w:val="en-US" w:eastAsia="zh-CN"/>
        </w:rPr>
        <w:br w:type="page"/>
      </w:r>
      <w:r>
        <w:rPr>
          <w:rFonts w:hint="eastAsia" w:ascii="宋体" w:hAnsi="宋体" w:eastAsia="宋体" w:cs="宋体"/>
          <w:color w:val="auto"/>
          <w:sz w:val="21"/>
          <w:szCs w:val="21"/>
          <w:lang w:val="en-US" w:eastAsia="zh-CN"/>
        </w:rPr>
        <w:fldChar w:fldCharType="end"/>
      </w:r>
    </w:p>
    <w:p>
      <w:pPr>
        <w:tabs>
          <w:tab w:val="left" w:pos="2711"/>
        </w:tabs>
        <w:spacing w:after="156" w:afterLines="50" w:line="240" w:lineRule="auto"/>
        <w:jc w:val="center"/>
        <w:rPr>
          <w:rFonts w:hint="eastAsia" w:asciiTheme="minorEastAsia" w:hAnsiTheme="minorEastAsia" w:eastAsiaTheme="minorEastAsia" w:cstheme="minorEastAsia"/>
          <w:b/>
          <w:color w:val="auto"/>
          <w:kern w:val="0"/>
          <w:sz w:val="28"/>
          <w:szCs w:val="28"/>
        </w:rPr>
      </w:pPr>
      <w:r>
        <w:rPr>
          <w:rFonts w:hint="eastAsia" w:asciiTheme="minorEastAsia" w:hAnsiTheme="minorEastAsia" w:eastAsiaTheme="minorEastAsia" w:cstheme="minorEastAsia"/>
          <w:b/>
          <w:color w:val="auto"/>
          <w:kern w:val="0"/>
          <w:sz w:val="28"/>
          <w:szCs w:val="28"/>
          <w:lang w:val="en-US" w:eastAsia="zh-CN"/>
        </w:rPr>
        <w:t>深圳市三利谱光电技术</w:t>
      </w:r>
      <w:r>
        <w:rPr>
          <w:rFonts w:hint="eastAsia" w:asciiTheme="minorEastAsia" w:hAnsiTheme="minorEastAsia" w:eastAsiaTheme="minorEastAsia" w:cstheme="minorEastAsia"/>
          <w:b/>
          <w:color w:val="auto"/>
          <w:kern w:val="0"/>
          <w:sz w:val="28"/>
          <w:szCs w:val="28"/>
        </w:rPr>
        <w:t>有限公司</w:t>
      </w:r>
    </w:p>
    <w:p>
      <w:pPr>
        <w:pStyle w:val="2"/>
        <w:spacing w:line="24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深圳市三利谱光电技术有限公司（简称“三利谱”，官方网址为www.sunnypol.com）成立于2007年，是国家级高新技术企业。公司总部位于深圳市光明区，在深圳龙岗、安徽合肥和福建莆田都设有分厂，目前总人数4K余人。2017年5月在深圳证券交易所A股上市（股票简称：三利谱，股票代码：002876)。公司致力于偏光片的研发、生产和销售，目前已发展成为国内偏光片行业领军企业。公司已通过ISO9001:2015、ISO14001:2015认证，产品广泛应用于电视、显示器、笔记本电脑、手机、仪器仪表、车载显示、可穿戴显示、OLED显示、3D眼镜、偏光太阳眼镜等领域。目前在国内已拥有5条偏光片生产线（1490mm2条、1330mm2条、650mm1条）。公司先后被评为深圳市和广东省“偏光片技术研究开发工程中心”，及市级“博士后创新实践基地”。三利谱将努力成为全球偏光片行业领域中具有核心竞争优势的国际化一流企业。</w:t>
      </w:r>
    </w:p>
    <w:p>
      <w:pPr>
        <w:widowControl/>
        <w:spacing w:line="240" w:lineRule="auto"/>
        <w:jc w:val="left"/>
        <w:rPr>
          <w:rFonts w:hint="eastAsia" w:asciiTheme="minorEastAsia" w:hAnsiTheme="minorEastAsia" w:eastAsiaTheme="minorEastAsia" w:cstheme="minorEastAsia"/>
          <w:bCs/>
          <w:color w:val="auto"/>
          <w:sz w:val="21"/>
          <w:szCs w:val="21"/>
          <w:shd w:val="clear" w:color="auto" w:fill="FFFFFF"/>
          <w:lang w:eastAsia="zh-CN"/>
        </w:rPr>
      </w:pPr>
      <w:r>
        <w:rPr>
          <w:rFonts w:hint="eastAsia" w:asciiTheme="minorEastAsia" w:hAnsiTheme="minorEastAsia" w:eastAsiaTheme="minorEastAsia" w:cstheme="minorEastAsia"/>
          <w:bCs/>
          <w:color w:val="auto"/>
          <w:sz w:val="21"/>
          <w:szCs w:val="21"/>
          <w:shd w:val="clear" w:color="auto" w:fill="FFFFFF"/>
          <w:lang w:eastAsia="zh-CN"/>
        </w:rPr>
        <w:drawing>
          <wp:inline distT="0" distB="0" distL="114300" distR="114300">
            <wp:extent cx="2818130" cy="1802765"/>
            <wp:effectExtent l="0" t="0" r="1270" b="6985"/>
            <wp:docPr id="10" name="图片 10" descr="鸟瞰图无边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鸟瞰图无边框"/>
                    <pic:cNvPicPr>
                      <a:picLocks noChangeAspect="1"/>
                    </pic:cNvPicPr>
                  </pic:nvPicPr>
                  <pic:blipFill>
                    <a:blip r:embed="rId16"/>
                    <a:stretch>
                      <a:fillRect/>
                    </a:stretch>
                  </pic:blipFill>
                  <pic:spPr>
                    <a:xfrm>
                      <a:off x="0" y="0"/>
                      <a:ext cx="2818130" cy="1802765"/>
                    </a:xfrm>
                    <a:prstGeom prst="rect">
                      <a:avLst/>
                    </a:prstGeom>
                  </pic:spPr>
                </pic:pic>
              </a:graphicData>
            </a:graphic>
          </wp:inline>
        </w:drawing>
      </w:r>
      <w:r>
        <w:rPr>
          <w:rFonts w:hint="eastAsia" w:asciiTheme="minorEastAsia" w:hAnsiTheme="minorEastAsia" w:eastAsiaTheme="minorEastAsia" w:cstheme="minorEastAsia"/>
          <w:bCs/>
          <w:color w:val="auto"/>
          <w:sz w:val="21"/>
          <w:szCs w:val="21"/>
          <w:shd w:val="clear" w:color="auto" w:fill="FFFFFF"/>
          <w:lang w:eastAsia="zh-CN"/>
        </w:rPr>
        <w:drawing>
          <wp:inline distT="0" distB="0" distL="114300" distR="114300">
            <wp:extent cx="2402205" cy="1801495"/>
            <wp:effectExtent l="0" t="0" r="17145" b="8255"/>
            <wp:docPr id="11" name="图片 11" descr="D:\liuyanping\Desktop\人资\公司资料\公司图片\异型磨边机.JPG异型磨边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liuyanping\Desktop\人资\公司资料\公司图片\异型磨边机.JPG异型磨边机"/>
                    <pic:cNvPicPr>
                      <a:picLocks noChangeAspect="1"/>
                    </pic:cNvPicPr>
                  </pic:nvPicPr>
                  <pic:blipFill>
                    <a:blip r:embed="rId17"/>
                    <a:srcRect/>
                    <a:stretch>
                      <a:fillRect/>
                    </a:stretch>
                  </pic:blipFill>
                  <pic:spPr>
                    <a:xfrm>
                      <a:off x="0" y="0"/>
                      <a:ext cx="2402205" cy="180149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一、研发储干</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薪酬：6</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-8</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kern w:val="2"/>
          <w:sz w:val="21"/>
          <w:szCs w:val="21"/>
          <w:lang w:val="en-US" w:eastAsia="zh-CN" w:bidi="zh-CN"/>
        </w:rPr>
        <w:t>1、</w:t>
      </w:r>
      <w:r>
        <w:rPr>
          <w:rFonts w:hint="eastAsia" w:asciiTheme="minorEastAsia" w:hAnsiTheme="minorEastAsia" w:eastAsiaTheme="minorEastAsia" w:cstheme="minorEastAsia"/>
          <w:b w:val="0"/>
          <w:bCs w:val="0"/>
          <w:color w:val="auto"/>
          <w:sz w:val="21"/>
          <w:szCs w:val="21"/>
          <w:lang w:val="en-US" w:eastAsia="zh-CN"/>
        </w:rPr>
        <w:t>负责大尺寸事业部的新产品开发、开发资料输出、产品推广；</w:t>
      </w:r>
      <w:r>
        <w:rPr>
          <w:rFonts w:hint="eastAsia" w:asciiTheme="minorEastAsia" w:hAnsiTheme="minorEastAsia" w:eastAsiaTheme="minorEastAsia" w:cstheme="minorEastAsia"/>
          <w:b w:val="0"/>
          <w:bCs w:val="0"/>
          <w:color w:val="auto"/>
          <w:kern w:val="2"/>
          <w:sz w:val="21"/>
          <w:szCs w:val="21"/>
          <w:lang w:val="zh-CN" w:eastAsia="zh-CN" w:bidi="zh-CN"/>
        </w:rPr>
        <w:t>2、</w:t>
      </w:r>
      <w:r>
        <w:rPr>
          <w:rFonts w:hint="eastAsia" w:asciiTheme="minorEastAsia" w:hAnsiTheme="minorEastAsia" w:eastAsiaTheme="minorEastAsia" w:cstheme="minorEastAsia"/>
          <w:b w:val="0"/>
          <w:bCs w:val="0"/>
          <w:color w:val="auto"/>
          <w:sz w:val="21"/>
          <w:szCs w:val="21"/>
          <w:lang w:val="en-US" w:eastAsia="zh-CN"/>
        </w:rPr>
        <w:t>负责客户样品制作和验证跟进；</w:t>
      </w:r>
      <w:r>
        <w:rPr>
          <w:rFonts w:hint="eastAsia" w:asciiTheme="minorEastAsia" w:hAnsiTheme="minorEastAsia" w:eastAsiaTheme="minorEastAsia" w:cstheme="minorEastAsia"/>
          <w:b w:val="0"/>
          <w:bCs w:val="0"/>
          <w:color w:val="auto"/>
          <w:kern w:val="2"/>
          <w:sz w:val="21"/>
          <w:szCs w:val="21"/>
          <w:lang w:val="zh-CN" w:eastAsia="zh-CN" w:bidi="zh-CN"/>
        </w:rPr>
        <w:t>3、</w:t>
      </w:r>
      <w:r>
        <w:rPr>
          <w:rFonts w:hint="eastAsia" w:asciiTheme="minorEastAsia" w:hAnsiTheme="minorEastAsia" w:eastAsiaTheme="minorEastAsia" w:cstheme="minorEastAsia"/>
          <w:b w:val="0"/>
          <w:bCs w:val="0"/>
          <w:color w:val="auto"/>
          <w:sz w:val="21"/>
          <w:szCs w:val="21"/>
          <w:lang w:val="en-US" w:eastAsia="zh-CN"/>
        </w:rPr>
        <w:t>负责样品异常问题处理。</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kern w:val="2"/>
          <w:sz w:val="21"/>
          <w:szCs w:val="21"/>
          <w:lang w:val="zh-CN" w:eastAsia="zh-CN" w:bidi="zh-CN"/>
        </w:rPr>
        <w:t>1、</w:t>
      </w:r>
      <w:r>
        <w:rPr>
          <w:rFonts w:hint="eastAsia" w:asciiTheme="minorEastAsia" w:hAnsiTheme="minorEastAsia" w:eastAsiaTheme="minorEastAsia" w:cstheme="minorEastAsia"/>
          <w:b w:val="0"/>
          <w:bCs w:val="0"/>
          <w:color w:val="auto"/>
          <w:sz w:val="21"/>
          <w:szCs w:val="21"/>
        </w:rPr>
        <w:t>物理/化学/材料/光电类专业优先</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kern w:val="2"/>
          <w:sz w:val="21"/>
          <w:szCs w:val="21"/>
          <w:lang w:val="zh-CN" w:eastAsia="zh-CN" w:bidi="zh-CN"/>
        </w:rPr>
        <w:t>2、</w:t>
      </w:r>
      <w:r>
        <w:rPr>
          <w:rFonts w:hint="eastAsia" w:asciiTheme="minorEastAsia" w:hAnsiTheme="minorEastAsia" w:eastAsiaTheme="minorEastAsia" w:cstheme="minorEastAsia"/>
          <w:b w:val="0"/>
          <w:bCs w:val="0"/>
          <w:color w:val="auto"/>
          <w:sz w:val="21"/>
          <w:szCs w:val="21"/>
          <w:lang w:val="en-US" w:eastAsia="zh-CN"/>
        </w:rPr>
        <w:t>熟练使用电脑办公软件。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二、工艺储干</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薪酬：6</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-8</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lang w:val="en-US" w:eastAsia="zh-CN"/>
        </w:rPr>
        <w:t>1、优化作业流程及操作方法</w:t>
      </w:r>
      <w:r>
        <w:rPr>
          <w:rFonts w:hint="eastAsia" w:asciiTheme="minorEastAsia" w:hAnsiTheme="minorEastAsia" w:eastAsiaTheme="minorEastAsia" w:cstheme="minorEastAsia"/>
          <w:b w:val="0"/>
          <w:bCs w:val="0"/>
          <w:color w:val="auto"/>
          <w:sz w:val="21"/>
          <w:szCs w:val="21"/>
          <w:lang w:eastAsia="zh-CN"/>
        </w:rPr>
        <w:t>，规范工艺</w:t>
      </w:r>
      <w:r>
        <w:rPr>
          <w:rFonts w:hint="eastAsia" w:asciiTheme="minorEastAsia" w:hAnsiTheme="minorEastAsia" w:eastAsiaTheme="minorEastAsia" w:cstheme="minorEastAsia"/>
          <w:b w:val="0"/>
          <w:bCs w:val="0"/>
          <w:color w:val="auto"/>
          <w:sz w:val="21"/>
          <w:szCs w:val="21"/>
          <w:lang w:val="en-US" w:eastAsia="zh-CN"/>
        </w:rPr>
        <w:t>标准</w:t>
      </w:r>
      <w:r>
        <w:rPr>
          <w:rFonts w:hint="eastAsia" w:asciiTheme="minorEastAsia" w:hAnsiTheme="minorEastAsia" w:eastAsiaTheme="minorEastAsia" w:cstheme="minorEastAsia"/>
          <w:b w:val="0"/>
          <w:bCs w:val="0"/>
          <w:color w:val="auto"/>
          <w:sz w:val="21"/>
          <w:szCs w:val="21"/>
          <w:lang w:eastAsia="zh-CN"/>
        </w:rPr>
        <w:t>，提高材料利用率和生产效率</w:t>
      </w:r>
      <w:r>
        <w:rPr>
          <w:rFonts w:hint="eastAsia" w:asciiTheme="minorEastAsia" w:hAnsi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2、协助</w:t>
      </w:r>
      <w:r>
        <w:rPr>
          <w:rFonts w:hint="eastAsia" w:asciiTheme="minorEastAsia" w:hAnsiTheme="minorEastAsia" w:eastAsiaTheme="minorEastAsia" w:cstheme="minorEastAsia"/>
          <w:b w:val="0"/>
          <w:bCs w:val="0"/>
          <w:color w:val="auto"/>
          <w:sz w:val="21"/>
          <w:szCs w:val="21"/>
          <w:lang w:eastAsia="zh-CN"/>
        </w:rPr>
        <w:t>完成新产品、</w:t>
      </w:r>
      <w:r>
        <w:rPr>
          <w:rFonts w:hint="eastAsia" w:asciiTheme="minorEastAsia" w:hAnsiTheme="minorEastAsia" w:eastAsiaTheme="minorEastAsia" w:cstheme="minorEastAsia"/>
          <w:b w:val="0"/>
          <w:bCs w:val="0"/>
          <w:color w:val="auto"/>
          <w:sz w:val="21"/>
          <w:szCs w:val="21"/>
          <w:lang w:val="en-US" w:eastAsia="zh-CN"/>
        </w:rPr>
        <w:t>新设备</w:t>
      </w:r>
      <w:r>
        <w:rPr>
          <w:rFonts w:hint="eastAsia" w:asciiTheme="minorEastAsia" w:hAnsiTheme="minorEastAsia" w:eastAsiaTheme="minorEastAsia" w:cstheme="minorEastAsia"/>
          <w:b w:val="0"/>
          <w:bCs w:val="0"/>
          <w:color w:val="auto"/>
          <w:sz w:val="21"/>
          <w:szCs w:val="21"/>
          <w:lang w:eastAsia="zh-CN"/>
        </w:rPr>
        <w:t>导入，并不断完善新产品生产工艺</w:t>
      </w:r>
      <w:r>
        <w:rPr>
          <w:rFonts w:hint="eastAsia" w:asciiTheme="minorEastAsia" w:hAnsi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主导制程异常改善；3、</w:t>
      </w:r>
      <w:r>
        <w:rPr>
          <w:rFonts w:hint="eastAsia" w:asciiTheme="minorEastAsia" w:hAnsiTheme="minorEastAsia" w:eastAsiaTheme="minorEastAsia" w:cstheme="minorEastAsia"/>
          <w:b w:val="0"/>
          <w:bCs w:val="0"/>
          <w:color w:val="auto"/>
          <w:sz w:val="21"/>
          <w:szCs w:val="21"/>
          <w:lang w:eastAsia="zh-CN"/>
        </w:rPr>
        <w:t>处理品质管理过程出现的品质问题和客户投诉事项。</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物理/化学/材料/光电类专业优先</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2、熟练使用电脑办公软件。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三、品质储干</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薪酬：6</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-8</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lang w:eastAsia="zh-CN"/>
        </w:rPr>
        <w:t>按ISO体系要求建立和改善品质规范、品质标准、检验标准、检验方法等</w:t>
      </w:r>
      <w:r>
        <w:rPr>
          <w:rFonts w:hint="eastAsia" w:asciiTheme="minorEastAsia" w:hAnsi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处理品质管理过程出现的品质问题和客户投诉事项</w:t>
      </w:r>
      <w:r>
        <w:rPr>
          <w:rFonts w:hint="eastAsia" w:asciiTheme="minorEastAsia" w:hAnsi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公司品质品质规范、品质标准、检验标准、检验方法、作业指导等文件拟写和制作。</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cstheme="minorEastAsia"/>
          <w:b w:val="0"/>
          <w:bCs w:val="0"/>
          <w:color w:val="auto"/>
          <w:sz w:val="21"/>
          <w:szCs w:val="21"/>
          <w:lang w:val="en-US" w:eastAsia="zh-CN"/>
        </w:rPr>
        <w:t>、</w:t>
      </w:r>
      <w:r>
        <w:rPr>
          <w:rFonts w:hint="eastAsia" w:asciiTheme="minorEastAsia" w:hAnsiTheme="minorEastAsia" w:eastAsiaTheme="minorEastAsia" w:cstheme="minorEastAsia"/>
          <w:b w:val="0"/>
          <w:bCs w:val="0"/>
          <w:color w:val="auto"/>
          <w:sz w:val="21"/>
          <w:szCs w:val="21"/>
        </w:rPr>
        <w:t>物理/化学/材料/光电类专业优先</w:t>
      </w:r>
      <w:r>
        <w:rPr>
          <w:rFonts w:hint="eastAsia" w:asciiTheme="minorEastAsia" w:hAnsi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cstheme="minorEastAsia"/>
          <w:b w:val="0"/>
          <w:bCs w:val="0"/>
          <w:color w:val="auto"/>
          <w:sz w:val="21"/>
          <w:szCs w:val="21"/>
          <w:lang w:val="en-US" w:eastAsia="zh-CN"/>
        </w:rPr>
        <w:t>、</w:t>
      </w:r>
      <w:r>
        <w:rPr>
          <w:rFonts w:hint="eastAsia" w:asciiTheme="minorEastAsia" w:hAnsiTheme="minorEastAsia" w:eastAsiaTheme="minorEastAsia" w:cstheme="minorEastAsia"/>
          <w:b w:val="0"/>
          <w:bCs w:val="0"/>
          <w:color w:val="auto"/>
          <w:sz w:val="21"/>
          <w:szCs w:val="21"/>
          <w:lang w:val="en-US" w:eastAsia="zh-CN"/>
        </w:rPr>
        <w:t>熟练使用电脑办公软件。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四、生产制造储干</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：4人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薪酬：6</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-8</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lang w:val="en-US" w:eastAsia="zh-CN"/>
        </w:rPr>
        <w:t>负责生产制程相关工作</w:t>
      </w:r>
      <w:r>
        <w:rPr>
          <w:rFonts w:hint="eastAsia" w:asciiTheme="minorEastAsia" w:hAnsiTheme="minorEastAsia" w:cstheme="minorEastAsia"/>
          <w:b w:val="0"/>
          <w:bCs w:val="0"/>
          <w:color w:val="auto"/>
          <w:sz w:val="21"/>
          <w:szCs w:val="21"/>
          <w:lang w:val="en-US"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rPr>
        <w:t>专业</w:t>
      </w:r>
      <w:r>
        <w:rPr>
          <w:rFonts w:hint="eastAsia" w:asciiTheme="minorEastAsia" w:hAnsiTheme="minorEastAsia" w:eastAsiaTheme="minorEastAsia" w:cstheme="minorEastAsia"/>
          <w:b w:val="0"/>
          <w:bCs w:val="0"/>
          <w:color w:val="auto"/>
          <w:sz w:val="21"/>
          <w:szCs w:val="21"/>
          <w:lang w:val="en-US" w:eastAsia="zh-CN"/>
        </w:rPr>
        <w:t>不限，熟练使用电脑办公软件。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五、行政人资储干</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：2人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薪酬：6</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-8</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color w:val="auto"/>
          <w:sz w:val="21"/>
          <w:szCs w:val="21"/>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color w:val="auto"/>
          <w:sz w:val="21"/>
          <w:szCs w:val="21"/>
          <w:lang w:val="en-US" w:eastAsia="zh-CN"/>
        </w:rPr>
        <w:t>负责行政人资部相关工作及</w:t>
      </w:r>
      <w:r>
        <w:rPr>
          <w:rFonts w:hint="eastAsia" w:asciiTheme="minorEastAsia" w:hAnsiTheme="minorEastAsia" w:eastAsiaTheme="minorEastAsia" w:cstheme="minorEastAsia"/>
          <w:b w:val="0"/>
          <w:color w:val="auto"/>
          <w:sz w:val="21"/>
          <w:szCs w:val="21"/>
          <w:lang w:eastAsia="zh-CN"/>
        </w:rPr>
        <w:t>后勤服务保障工作</w:t>
      </w:r>
      <w:r>
        <w:rPr>
          <w:rFonts w:hint="eastAsia" w:asciiTheme="minorEastAsia" w:hAnsiTheme="minorEastAsia" w:cstheme="minorEastAsia"/>
          <w:b w:val="0"/>
          <w:color w:val="auto"/>
          <w:sz w:val="21"/>
          <w:szCs w:val="21"/>
          <w:lang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Cs/>
          <w:color w:val="auto"/>
          <w:sz w:val="21"/>
          <w:szCs w:val="21"/>
          <w:shd w:val="clear" w:color="auto" w:fill="FFFFFF"/>
          <w:lang w:val="en-US" w:eastAsia="zh-CN"/>
        </w:rPr>
        <w:t>任职</w:t>
      </w:r>
      <w:r>
        <w:rPr>
          <w:rFonts w:hint="eastAsia" w:asciiTheme="minorEastAsia" w:hAnsiTheme="minorEastAsia" w:eastAsiaTheme="minorEastAsia" w:cstheme="minorEastAsia"/>
          <w:bCs/>
          <w:color w:val="auto"/>
          <w:sz w:val="21"/>
          <w:szCs w:val="21"/>
          <w:shd w:val="clear" w:color="auto" w:fill="FFFFFF"/>
        </w:rPr>
        <w:t>要求：</w:t>
      </w:r>
      <w:r>
        <w:rPr>
          <w:rFonts w:hint="eastAsia" w:asciiTheme="minorEastAsia" w:hAnsiTheme="minorEastAsia" w:eastAsiaTheme="minorEastAsia" w:cstheme="minorEastAsia"/>
          <w:color w:val="auto"/>
          <w:sz w:val="21"/>
          <w:szCs w:val="21"/>
        </w:rPr>
        <w:t>专业</w:t>
      </w:r>
      <w:r>
        <w:rPr>
          <w:rFonts w:hint="eastAsia" w:asciiTheme="minorEastAsia" w:hAnsiTheme="minorEastAsia" w:eastAsiaTheme="minorEastAsia" w:cstheme="minorEastAsia"/>
          <w:color w:val="auto"/>
          <w:sz w:val="21"/>
          <w:szCs w:val="21"/>
          <w:lang w:val="en-US" w:eastAsia="zh-CN"/>
        </w:rPr>
        <w:t>不限，熟练使用电脑办公软件。</w:t>
      </w:r>
    </w:p>
    <w:p>
      <w:pPr>
        <w:pStyle w:val="2"/>
        <w:numPr>
          <w:ilvl w:val="0"/>
          <w:numId w:val="0"/>
        </w:numPr>
        <w:spacing w:line="240" w:lineRule="auto"/>
        <w:ind w:firstLine="422" w:firstLineChars="200"/>
        <w:rPr>
          <w:rFonts w:hint="eastAsia" w:asciiTheme="minorEastAsia" w:hAnsiTheme="minorEastAsia" w:eastAsiaTheme="minorEastAsia" w:cstheme="minorEastAsia"/>
          <w:b/>
          <w:bCs/>
          <w:color w:val="auto"/>
          <w:kern w:val="0"/>
          <w:sz w:val="21"/>
          <w:szCs w:val="21"/>
          <w:lang w:val="en-US" w:eastAsia="zh-CN"/>
        </w:rPr>
      </w:pPr>
    </w:p>
    <w:p>
      <w:pPr>
        <w:pStyle w:val="2"/>
        <w:numPr>
          <w:ilvl w:val="0"/>
          <w:numId w:val="0"/>
        </w:numPr>
        <w:spacing w:line="240" w:lineRule="auto"/>
        <w:ind w:firstLine="422"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kern w:val="0"/>
          <w:sz w:val="21"/>
          <w:szCs w:val="21"/>
          <w:lang w:val="en-US" w:eastAsia="zh-CN"/>
        </w:rPr>
        <w:t>福利待遇：</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lang w:eastAsia="zh-CN"/>
        </w:rPr>
        <w:t>中央空调无尘车间、</w:t>
      </w:r>
      <w:r>
        <w:rPr>
          <w:rFonts w:hint="eastAsia" w:asciiTheme="minorEastAsia" w:hAnsiTheme="minorEastAsia" w:eastAsiaTheme="minorEastAsia" w:cstheme="minorEastAsia"/>
          <w:b w:val="0"/>
          <w:bCs w:val="0"/>
          <w:color w:val="auto"/>
          <w:sz w:val="21"/>
          <w:szCs w:val="21"/>
          <w:lang w:val="en-US" w:eastAsia="zh-CN"/>
        </w:rPr>
        <w:t>包吃包住、</w:t>
      </w:r>
      <w:r>
        <w:rPr>
          <w:rFonts w:hint="eastAsia" w:asciiTheme="minorEastAsia" w:hAnsiTheme="minorEastAsia" w:eastAsiaTheme="minorEastAsia" w:cstheme="minorEastAsia"/>
          <w:b w:val="0"/>
          <w:bCs w:val="0"/>
          <w:color w:val="auto"/>
          <w:sz w:val="21"/>
          <w:szCs w:val="21"/>
          <w:lang w:eastAsia="zh-CN"/>
        </w:rPr>
        <w:t>入职当天购买五险一金；</w:t>
      </w:r>
      <w:r>
        <w:rPr>
          <w:rFonts w:hint="eastAsia" w:asciiTheme="minorEastAsia" w:hAnsiTheme="minorEastAsia" w:eastAsiaTheme="minorEastAsia" w:cstheme="minorEastAsia"/>
          <w:b w:val="0"/>
          <w:bCs w:val="0"/>
          <w:color w:val="auto"/>
          <w:sz w:val="21"/>
          <w:szCs w:val="21"/>
          <w:lang w:val="en-US" w:eastAsia="zh-CN"/>
        </w:rPr>
        <w:t>2、工龄奖：入职满6个月100元/月</w:t>
      </w:r>
      <w:r>
        <w:rPr>
          <w:rFonts w:hint="eastAsia" w:asciiTheme="minorEastAsia" w:hAnsiTheme="minorEastAsia" w:eastAsiaTheme="minorEastAsia" w:cstheme="minorEastAsia"/>
          <w:b w:val="0"/>
          <w:bCs w:val="0"/>
          <w:color w:val="auto"/>
          <w:sz w:val="21"/>
          <w:szCs w:val="21"/>
          <w:lang w:eastAsia="zh-CN"/>
        </w:rPr>
        <w:t xml:space="preserve"> ；满</w:t>
      </w:r>
      <w:r>
        <w:rPr>
          <w:rFonts w:hint="eastAsia" w:asciiTheme="minorEastAsia" w:hAnsiTheme="minorEastAsia" w:eastAsiaTheme="minorEastAsia" w:cstheme="minorEastAsia"/>
          <w:b w:val="0"/>
          <w:bCs w:val="0"/>
          <w:color w:val="auto"/>
          <w:sz w:val="21"/>
          <w:szCs w:val="21"/>
          <w:lang w:val="en-US" w:eastAsia="zh-CN"/>
        </w:rPr>
        <w:t xml:space="preserve">12个月300元/月；满24个月400元/月；3、发放员工生日礼品、节日礼品、发放水果（每月一箱），宿舍配有饮水机、热水器、空调、免费WiFi。 </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21"/>
          <w:szCs w:val="21"/>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公司地址：深圳市龙岗区坪地街道中心社区环坪路1号</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方正仿宋_GB2312" w:hAnsi="方正仿宋_GB2312" w:eastAsia="方正仿宋_GB2312" w:cs="方正仿宋_GB2312"/>
          <w:b/>
          <w:bCs/>
          <w:color w:val="auto"/>
          <w:sz w:val="21"/>
          <w:szCs w:val="21"/>
        </w:rPr>
      </w:pPr>
      <w:r>
        <w:rPr>
          <w:rFonts w:hint="eastAsia" w:asciiTheme="minorEastAsia" w:hAnsiTheme="minorEastAsia" w:eastAsiaTheme="minorEastAsia" w:cstheme="minorEastAsia"/>
          <w:color w:val="auto"/>
          <w:sz w:val="21"/>
          <w:szCs w:val="21"/>
          <w:lang w:val="en-US" w:eastAsia="zh-CN"/>
        </w:rPr>
        <w:t>联系人：刘女士    电话：13600445689(可加微信)    邮箱：liuyanping@sunnypol.com</w:t>
      </w:r>
    </w:p>
    <w:p>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pPr>
        <w:widowControl/>
        <w:spacing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深圳市核达中远通电源技术股份有限公司</w:t>
      </w:r>
    </w:p>
    <w:p>
      <w:pPr>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深圳市核达中远通电源技术股份有限公司成立于1999年，注册资本2.1亿元，隶属中广核集团，总部设在深圳，拥有70000多平米的开发和生产基地。公司专业从事定制电源解决方案，现有AC/DC、DC/DC、DC/AC 标准产品、非标准产品、客户定制产品的种类和系列，功率覆盖2W到15000W等级，广泛应用于新能源、通讯、电力、工业控制、仪器仪表、医疗、铁路、特种行业等其他高科技领域。是国家核准认定的高新技术企业，是国内外知名的通讯企业、新能源企业的优秀供应商。</w:t>
      </w:r>
    </w:p>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bidi="ar-SA"/>
        </w:rPr>
        <w:drawing>
          <wp:inline distT="0" distB="0" distL="0" distR="0">
            <wp:extent cx="1952625" cy="1132205"/>
            <wp:effectExtent l="0" t="0" r="9525" b="10795"/>
            <wp:docPr id="12" name="图片 0"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0" descr="图片1.png"/>
                    <pic:cNvPicPr>
                      <a:picLocks noChangeAspect="1"/>
                    </pic:cNvPicPr>
                  </pic:nvPicPr>
                  <pic:blipFill>
                    <a:blip r:embed="rId18" cstate="print"/>
                    <a:stretch>
                      <a:fillRect/>
                    </a:stretch>
                  </pic:blipFill>
                  <pic:spPr>
                    <a:xfrm>
                      <a:off x="0" y="0"/>
                      <a:ext cx="1952625" cy="1132205"/>
                    </a:xfrm>
                    <a:prstGeom prst="rect">
                      <a:avLst/>
                    </a:prstGeom>
                  </pic:spPr>
                </pic:pic>
              </a:graphicData>
            </a:graphic>
          </wp:inline>
        </w:drawing>
      </w:r>
      <w:r>
        <w:rPr>
          <w:rFonts w:hint="eastAsia" w:ascii="宋体" w:hAnsi="宋体" w:eastAsia="宋体" w:cs="宋体"/>
          <w:color w:val="auto"/>
          <w:sz w:val="21"/>
          <w:szCs w:val="21"/>
          <w:lang w:val="en-US" w:bidi="ar-SA"/>
        </w:rPr>
        <w:drawing>
          <wp:inline distT="0" distB="0" distL="0" distR="0">
            <wp:extent cx="1624330" cy="1125220"/>
            <wp:effectExtent l="0" t="0" r="13970" b="17780"/>
            <wp:docPr id="13" name="图片 1" descr="微信图片_2023082409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微信图片_20230824090935.jpg"/>
                    <pic:cNvPicPr>
                      <a:picLocks noChangeAspect="1"/>
                    </pic:cNvPicPr>
                  </pic:nvPicPr>
                  <pic:blipFill>
                    <a:blip r:embed="rId19" cstate="print"/>
                    <a:stretch>
                      <a:fillRect/>
                    </a:stretch>
                  </pic:blipFill>
                  <pic:spPr>
                    <a:xfrm>
                      <a:off x="0" y="0"/>
                      <a:ext cx="1624330" cy="1125220"/>
                    </a:xfrm>
                    <a:prstGeom prst="rect">
                      <a:avLst/>
                    </a:prstGeom>
                  </pic:spPr>
                </pic:pic>
              </a:graphicData>
            </a:graphic>
          </wp:inline>
        </w:drawing>
      </w:r>
      <w:r>
        <w:rPr>
          <w:rFonts w:hint="eastAsia" w:ascii="宋体" w:hAnsi="宋体" w:eastAsia="宋体" w:cs="宋体"/>
          <w:color w:val="auto"/>
          <w:sz w:val="21"/>
          <w:szCs w:val="21"/>
          <w:lang w:val="en-US" w:bidi="ar-SA"/>
        </w:rPr>
        <w:drawing>
          <wp:inline distT="0" distB="0" distL="0" distR="0">
            <wp:extent cx="1573530" cy="1150620"/>
            <wp:effectExtent l="0" t="0" r="7620" b="11430"/>
            <wp:docPr id="14" name="图片 2" descr="dec848c5b17d1ac9926aa3cc38fad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dec848c5b17d1ac9926aa3cc38fad75.jpg"/>
                    <pic:cNvPicPr>
                      <a:picLocks noChangeAspect="1"/>
                    </pic:cNvPicPr>
                  </pic:nvPicPr>
                  <pic:blipFill>
                    <a:blip r:embed="rId20" cstate="print"/>
                    <a:stretch>
                      <a:fillRect/>
                    </a:stretch>
                  </pic:blipFill>
                  <pic:spPr>
                    <a:xfrm>
                      <a:off x="0" y="0"/>
                      <a:ext cx="1573530" cy="1150620"/>
                    </a:xfrm>
                    <a:prstGeom prst="rect">
                      <a:avLst/>
                    </a:prstGeom>
                  </pic:spPr>
                </pic:pic>
              </a:graphicData>
            </a:graphic>
          </wp:inline>
        </w:drawing>
      </w:r>
    </w:p>
    <w:p>
      <w:pPr>
        <w:widowControl/>
        <w:spacing w:line="24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招聘职位：</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一、硬件开发</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：35人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薪酬：10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岗位职责：参与电源硬件设计</w:t>
      </w:r>
      <w:r>
        <w:rPr>
          <w:rFonts w:hint="eastAsia" w:ascii="宋体" w:hAnsi="宋体" w:eastAsia="宋体" w:cs="宋体"/>
          <w:b w:val="0"/>
          <w:bCs w:val="0"/>
          <w:color w:val="auto"/>
          <w:sz w:val="21"/>
          <w:szCs w:val="21"/>
          <w:shd w:val="clear" w:color="auto" w:fill="FFFFFF"/>
          <w:lang w:eastAsia="zh-CN"/>
        </w:rPr>
        <w:t>。</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任职要求：电子相关专业</w:t>
      </w:r>
      <w:r>
        <w:rPr>
          <w:rFonts w:hint="eastAsia" w:ascii="宋体" w:hAnsi="宋体" w:eastAsia="宋体" w:cs="宋体"/>
          <w:b w:val="0"/>
          <w:bCs w:val="0"/>
          <w:color w:val="auto"/>
          <w:sz w:val="21"/>
          <w:szCs w:val="21"/>
          <w:shd w:val="clear" w:color="auto" w:fill="FFFFFF"/>
          <w:lang w:eastAsia="zh-CN"/>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二、软件开发</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 xml:space="preserve">：5人 </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薪酬：10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-15</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firstLine="420" w:firstLineChars="200"/>
        <w:jc w:val="left"/>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rPr>
        <w:t>岗位职责：参与电源控制软件开发设计</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 xml:space="preserve"> </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任职要求：电子相关专业</w:t>
      </w:r>
      <w:r>
        <w:rPr>
          <w:rFonts w:hint="eastAsia" w:ascii="宋体" w:hAnsi="宋体" w:eastAsia="宋体" w:cs="宋体"/>
          <w:b w:val="0"/>
          <w:bCs w:val="0"/>
          <w:color w:val="auto"/>
          <w:sz w:val="21"/>
          <w:szCs w:val="21"/>
          <w:shd w:val="clear" w:color="auto" w:fill="FFFFFF"/>
          <w:lang w:eastAsia="zh-CN"/>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三、工程部测试</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：5人</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薪酬：8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岗位职责：参与制作自动测试程序、处理测试异常</w:t>
      </w:r>
      <w:r>
        <w:rPr>
          <w:rFonts w:hint="eastAsia" w:ascii="宋体" w:hAnsi="宋体" w:eastAsia="宋体" w:cs="宋体"/>
          <w:b w:val="0"/>
          <w:bCs w:val="0"/>
          <w:color w:val="auto"/>
          <w:sz w:val="21"/>
          <w:szCs w:val="21"/>
          <w:shd w:val="clear" w:color="auto" w:fill="FFFFFF"/>
          <w:lang w:eastAsia="zh-CN"/>
        </w:rPr>
        <w:t>。</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任职要求：电子相关专业</w:t>
      </w:r>
      <w:r>
        <w:rPr>
          <w:rFonts w:hint="eastAsia" w:ascii="宋体" w:hAnsi="宋体" w:eastAsia="宋体" w:cs="宋体"/>
          <w:b w:val="0"/>
          <w:bCs w:val="0"/>
          <w:color w:val="auto"/>
          <w:sz w:val="21"/>
          <w:szCs w:val="21"/>
          <w:shd w:val="clear" w:color="auto" w:fill="FFFFFF"/>
          <w:lang w:eastAsia="zh-CN"/>
        </w:rPr>
        <w:t>。</w:t>
      </w:r>
    </w:p>
    <w:p>
      <w:pPr>
        <w:widowControl/>
        <w:spacing w:line="240" w:lineRule="auto"/>
        <w:ind w:firstLine="420" w:firstLineChars="20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四、品质类储干</w:t>
      </w:r>
      <w:r>
        <w:rPr>
          <w:rFonts w:hint="eastAsia" w:ascii="宋体" w:hAnsi="宋体" w:eastAsia="宋体" w:cs="宋体"/>
          <w:b w:val="0"/>
          <w:bCs w:val="0"/>
          <w:color w:val="auto"/>
          <w:kern w:val="0"/>
          <w:sz w:val="21"/>
          <w:szCs w:val="21"/>
          <w:lang w:eastAsia="zh-CN"/>
        </w:rPr>
        <w:t>，招聘人数</w:t>
      </w:r>
      <w:r>
        <w:rPr>
          <w:rFonts w:hint="eastAsia" w:ascii="宋体" w:hAnsi="宋体" w:eastAsia="宋体" w:cs="宋体"/>
          <w:b w:val="0"/>
          <w:bCs w:val="0"/>
          <w:color w:val="auto"/>
          <w:kern w:val="0"/>
          <w:sz w:val="21"/>
          <w:szCs w:val="21"/>
        </w:rPr>
        <w:t>：5人</w:t>
      </w:r>
      <w:r>
        <w:rPr>
          <w:rFonts w:hint="eastAsia" w:ascii="宋体" w:hAnsi="宋体" w:eastAsia="宋体" w:cs="宋体"/>
          <w:b w:val="0"/>
          <w:bCs w:val="0"/>
          <w:color w:val="auto"/>
          <w:kern w:val="0"/>
          <w:sz w:val="21"/>
          <w:szCs w:val="21"/>
          <w:lang w:val="en-US" w:eastAsia="zh-CN"/>
        </w:rPr>
        <w:t xml:space="preserve">    </w:t>
      </w:r>
      <w:r>
        <w:rPr>
          <w:rFonts w:hint="eastAsia" w:ascii="宋体" w:hAnsi="宋体" w:eastAsia="宋体" w:cs="宋体"/>
          <w:b w:val="0"/>
          <w:bCs w:val="0"/>
          <w:color w:val="auto"/>
          <w:kern w:val="0"/>
          <w:sz w:val="21"/>
          <w:szCs w:val="21"/>
        </w:rPr>
        <w:t>薪酬：8</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-10</w:t>
      </w:r>
      <w:r>
        <w:rPr>
          <w:rFonts w:hint="eastAsia" w:ascii="宋体" w:hAnsi="宋体" w:eastAsia="宋体" w:cs="宋体"/>
          <w:b w:val="0"/>
          <w:bCs w:val="0"/>
          <w:color w:val="auto"/>
          <w:kern w:val="0"/>
          <w:sz w:val="21"/>
          <w:szCs w:val="21"/>
          <w:lang w:eastAsia="zh-CN"/>
        </w:rPr>
        <w:t>K</w:t>
      </w:r>
      <w:r>
        <w:rPr>
          <w:rFonts w:hint="eastAsia" w:ascii="宋体" w:hAnsi="宋体" w:eastAsia="宋体" w:cs="宋体"/>
          <w:b w:val="0"/>
          <w:bCs w:val="0"/>
          <w:color w:val="auto"/>
          <w:kern w:val="0"/>
          <w:sz w:val="21"/>
          <w:szCs w:val="21"/>
        </w:rPr>
        <w:t>/月</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岗位职责：协助生产制程异常原因分析</w:t>
      </w:r>
      <w:r>
        <w:rPr>
          <w:rFonts w:hint="eastAsia" w:ascii="宋体" w:hAnsi="宋体" w:eastAsia="宋体" w:cs="宋体"/>
          <w:b w:val="0"/>
          <w:bCs w:val="0"/>
          <w:color w:val="auto"/>
          <w:sz w:val="21"/>
          <w:szCs w:val="21"/>
          <w:shd w:val="clear" w:color="auto" w:fill="FFFFFF"/>
          <w:lang w:eastAsia="zh-CN"/>
        </w:rPr>
        <w:t>。</w:t>
      </w:r>
    </w:p>
    <w:p>
      <w:pPr>
        <w:spacing w:line="240" w:lineRule="auto"/>
        <w:ind w:firstLine="420" w:firstLineChars="200"/>
        <w:jc w:val="left"/>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任职要求：电子相关专业</w:t>
      </w:r>
      <w:r>
        <w:rPr>
          <w:rFonts w:hint="eastAsia" w:ascii="宋体" w:hAnsi="宋体" w:eastAsia="宋体" w:cs="宋体"/>
          <w:b w:val="0"/>
          <w:bCs w:val="0"/>
          <w:color w:val="auto"/>
          <w:sz w:val="21"/>
          <w:szCs w:val="21"/>
          <w:shd w:val="clear" w:color="auto" w:fill="FFFFFF"/>
          <w:lang w:eastAsia="zh-CN"/>
        </w:rPr>
        <w:t>。</w:t>
      </w:r>
    </w:p>
    <w:p>
      <w:pPr>
        <w:pStyle w:val="2"/>
        <w:spacing w:line="240" w:lineRule="auto"/>
        <w:rPr>
          <w:rFonts w:hint="eastAsia" w:ascii="宋体" w:hAnsi="宋体" w:eastAsia="宋体" w:cs="宋体"/>
          <w:color w:val="auto"/>
          <w:sz w:val="21"/>
          <w:szCs w:val="21"/>
          <w:lang w:val="en-US" w:bidi="ar-SA"/>
        </w:rPr>
      </w:pPr>
    </w:p>
    <w:p>
      <w:pPr>
        <w:widowControl/>
        <w:spacing w:line="240" w:lineRule="auto"/>
        <w:ind w:left="420" w:hanging="420" w:hangingChars="200"/>
        <w:jc w:val="left"/>
        <w:rPr>
          <w:rFonts w:hint="eastAsia" w:ascii="宋体" w:hAnsi="宋体" w:eastAsia="宋体" w:cs="宋体"/>
          <w:b/>
          <w:bCs/>
          <w:color w:val="auto"/>
          <w:kern w:val="0"/>
          <w:sz w:val="21"/>
          <w:szCs w:val="21"/>
        </w:rPr>
      </w:pPr>
      <w:r>
        <w:rPr>
          <w:rFonts w:hint="eastAsia" w:ascii="宋体" w:hAnsi="宋体" w:eastAsia="宋体" w:cs="宋体"/>
          <w:bCs/>
          <w:color w:val="auto"/>
          <w:sz w:val="21"/>
          <w:szCs w:val="21"/>
          <w:shd w:val="clear" w:color="auto" w:fill="FFFFFF"/>
        </w:rPr>
        <w:br w:type="textWrapping"/>
      </w:r>
      <w:r>
        <w:rPr>
          <w:rFonts w:hint="eastAsia" w:ascii="宋体" w:hAnsi="宋体" w:eastAsia="宋体" w:cs="宋体"/>
          <w:b/>
          <w:bCs/>
          <w:color w:val="auto"/>
          <w:kern w:val="0"/>
          <w:sz w:val="21"/>
          <w:szCs w:val="21"/>
        </w:rPr>
        <w:t>福利待遇：</w:t>
      </w:r>
    </w:p>
    <w:p>
      <w:pPr>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五天八小时工作制；2、提供良好的住宿，不住宿舍有住房补贴，公司有公用食堂并提供伙食补贴；3、为员工办理五险一金；4、员工享有法定节假日、带薪年假、过节费；5、完善的培训体系，为员工提供各类学习机会和发展空间。</w:t>
      </w:r>
    </w:p>
    <w:p>
      <w:pPr>
        <w:pStyle w:val="2"/>
        <w:spacing w:line="240" w:lineRule="auto"/>
        <w:rPr>
          <w:rFonts w:hint="eastAsia" w:ascii="宋体" w:hAnsi="宋体" w:eastAsia="宋体" w:cs="宋体"/>
          <w:color w:val="auto"/>
          <w:sz w:val="21"/>
          <w:szCs w:val="21"/>
          <w:lang w:val="en-US"/>
        </w:rPr>
      </w:pPr>
    </w:p>
    <w:p>
      <w:pPr>
        <w:pStyle w:val="2"/>
        <w:spacing w:line="240" w:lineRule="auto"/>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公司地址：深圳市龙岗区宝龙街道宝龙二路36号</w:t>
      </w:r>
    </w:p>
    <w:p>
      <w:pPr>
        <w:pStyle w:val="2"/>
        <w:spacing w:line="240" w:lineRule="auto"/>
        <w:ind w:firstLine="420" w:firstLineChars="200"/>
        <w:rPr>
          <w:rFonts w:ascii="方正仿宋_GB2312" w:hAnsi="方正仿宋_GB2312" w:eastAsia="方正仿宋_GB2312" w:cs="方正仿宋_GB2312"/>
          <w:b/>
          <w:bCs/>
          <w:color w:val="auto"/>
          <w:sz w:val="32"/>
          <w:szCs w:val="40"/>
        </w:rPr>
      </w:pPr>
      <w:r>
        <w:rPr>
          <w:rFonts w:hint="eastAsia" w:ascii="宋体" w:hAnsi="宋体" w:eastAsia="宋体" w:cs="宋体"/>
          <w:color w:val="auto"/>
          <w:sz w:val="21"/>
          <w:szCs w:val="21"/>
          <w:lang w:val="en-US"/>
        </w:rPr>
        <w:t>联系人：叶</w:t>
      </w:r>
      <w:r>
        <w:rPr>
          <w:rFonts w:hint="eastAsia" w:ascii="宋体" w:hAnsi="宋体" w:eastAsia="宋体" w:cs="宋体"/>
          <w:color w:val="auto"/>
          <w:sz w:val="21"/>
          <w:szCs w:val="21"/>
          <w:lang w:val="en-US" w:eastAsia="zh-CN"/>
        </w:rPr>
        <w:t>女士</w:t>
      </w:r>
      <w:r>
        <w:rPr>
          <w:rFonts w:hint="eastAsia" w:ascii="宋体" w:hAnsi="宋体" w:eastAsia="宋体" w:cs="宋体"/>
          <w:color w:val="auto"/>
          <w:sz w:val="21"/>
          <w:szCs w:val="21"/>
          <w:lang w:val="en-US"/>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en-US"/>
        </w:rPr>
        <w:t>电话：0755-33599662          邮箱：</w:t>
      </w:r>
      <w:r>
        <w:rPr>
          <w:rFonts w:hint="eastAsia" w:ascii="宋体" w:hAnsi="宋体" w:eastAsia="宋体" w:cs="宋体"/>
          <w:color w:val="auto"/>
          <w:sz w:val="21"/>
          <w:szCs w:val="21"/>
          <w:shd w:val="clear" w:color="auto" w:fill="FFFFFF"/>
        </w:rPr>
        <w:t>yelihong@vapel.com</w:t>
      </w:r>
    </w:p>
    <w:p>
      <w:pPr>
        <w:rPr>
          <w:rFonts w:hint="eastAsia"/>
          <w:color w:val="auto"/>
          <w:lang w:val="en-US" w:eastAsia="zh-CN"/>
        </w:rPr>
      </w:pPr>
      <w:r>
        <w:rPr>
          <w:rFonts w:hint="eastAsia"/>
          <w:color w:val="auto"/>
          <w:lang w:val="en-US" w:eastAsia="zh-CN"/>
        </w:rPr>
        <w:br w:type="page"/>
      </w:r>
    </w:p>
    <w:p>
      <w:pPr>
        <w:tabs>
          <w:tab w:val="left" w:pos="2711"/>
        </w:tabs>
        <w:spacing w:after="156" w:afterLines="50" w:line="240" w:lineRule="auto"/>
        <w:jc w:val="center"/>
        <w:rPr>
          <w:rFonts w:hint="eastAsia" w:asciiTheme="minorEastAsia" w:hAnsiTheme="minorEastAsia" w:eastAsiaTheme="minorEastAsia" w:cstheme="minorEastAsia"/>
          <w:b/>
          <w:color w:val="auto"/>
          <w:kern w:val="0"/>
          <w:sz w:val="28"/>
          <w:szCs w:val="28"/>
        </w:rPr>
      </w:pPr>
      <w:r>
        <w:rPr>
          <w:rFonts w:hint="eastAsia" w:asciiTheme="minorEastAsia" w:hAnsiTheme="minorEastAsia" w:eastAsiaTheme="minorEastAsia" w:cstheme="minorEastAsia"/>
          <w:b/>
          <w:color w:val="auto"/>
          <w:kern w:val="0"/>
          <w:sz w:val="28"/>
          <w:szCs w:val="28"/>
        </w:rPr>
        <w:t>深圳市信宇人科技股份有限公司</w:t>
      </w:r>
    </w:p>
    <w:p>
      <w:pPr>
        <w:pStyle w:val="12"/>
        <w:spacing w:line="240" w:lineRule="auto"/>
        <w:jc w:val="both"/>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深圳市信宇人科技股份有限公司（股票代码：688573）成立于2002年，注册资金9975.4万元。总部位于龙岗中心城，是一家集专利式研发、自动化生产、品牌销售为一体，致力于智能制造高端装备的高新技术企业。</w:t>
      </w:r>
    </w:p>
    <w:p>
      <w:pPr>
        <w:pStyle w:val="12"/>
        <w:spacing w:line="240" w:lineRule="auto"/>
        <w:jc w:val="both"/>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信宇人公司注重技术革新，获得国家发明专利65项，实用新型专利199项。在丰富的行业积累和先进的技术能力支持下，公司被评为“国家专精特新重点‘小巨人’企业”、“2021年度湖北省科学技术进步一等奖”、“中国机械工业科学技术发明一等奖”、 “深圳知名品牌”等多项荣誉。在21年的行业沉淀中，积累了宁德时代、比亚迪、孚能科技、蜂巢能源、鹏辉能源等多个业内头部企业客户</w:t>
      </w:r>
      <w:r>
        <w:rPr>
          <w:rFonts w:hint="eastAsia" w:asciiTheme="minorEastAsia" w:hAnsiTheme="minorEastAsia" w:cstheme="minorEastAsia"/>
          <w:bCs/>
          <w:color w:val="auto"/>
          <w:sz w:val="21"/>
          <w:szCs w:val="21"/>
          <w:lang w:eastAsia="zh-CN"/>
        </w:rPr>
        <w:t>。</w:t>
      </w:r>
    </w:p>
    <w:p>
      <w:pPr>
        <w:pStyle w:val="12"/>
        <w:spacing w:line="240" w:lineRule="auto"/>
        <w:jc w:val="both"/>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信宇人企业奉行“迎难而上，持续创新”的公司精神，以“不一样的思想、认得真”为经营理念，以“人才培养机制”和“信誉沉积机制”为核心竞争力，用产品和谐社会，让世界变得简单！</w:t>
      </w:r>
    </w:p>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bidi="ar-SA"/>
        </w:rPr>
        <w:drawing>
          <wp:inline distT="0" distB="0" distL="0" distR="0">
            <wp:extent cx="2396490" cy="1050925"/>
            <wp:effectExtent l="0" t="0" r="3810" b="158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1"/>
                    <a:stretch>
                      <a:fillRect/>
                    </a:stretch>
                  </pic:blipFill>
                  <pic:spPr>
                    <a:xfrm>
                      <a:off x="0" y="0"/>
                      <a:ext cx="2396490" cy="1050925"/>
                    </a:xfrm>
                    <a:prstGeom prst="rect">
                      <a:avLst/>
                    </a:prstGeom>
                  </pic:spPr>
                </pic:pic>
              </a:graphicData>
            </a:graphic>
          </wp:inline>
        </w:drawing>
      </w:r>
      <w:r>
        <w:rPr>
          <w:rFonts w:hint="eastAsia" w:asciiTheme="minorEastAsia" w:hAnsiTheme="minorEastAsia" w:eastAsiaTheme="minorEastAsia" w:cstheme="minorEastAsia"/>
          <w:color w:val="auto"/>
          <w:sz w:val="21"/>
          <w:szCs w:val="21"/>
        </w:rPr>
        <w:drawing>
          <wp:inline distT="0" distB="0" distL="0" distR="0">
            <wp:extent cx="2425700" cy="1064895"/>
            <wp:effectExtent l="0" t="0" r="1270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2"/>
                    <a:stretch>
                      <a:fillRect/>
                    </a:stretch>
                  </pic:blipFill>
                  <pic:spPr>
                    <a:xfrm>
                      <a:off x="0" y="0"/>
                      <a:ext cx="2425700" cy="1064895"/>
                    </a:xfrm>
                    <a:prstGeom prst="rect">
                      <a:avLst/>
                    </a:prstGeom>
                  </pic:spPr>
                </pic:pic>
              </a:graphicData>
            </a:graphic>
          </wp:inline>
        </w:drawing>
      </w:r>
      <w:r>
        <w:rPr>
          <w:rFonts w:hint="eastAsia" w:asciiTheme="minorEastAsia" w:hAnsiTheme="minorEastAsia" w:eastAsiaTheme="minorEastAsia" w:cstheme="minorEastAsia"/>
          <w:color w:val="auto"/>
          <w:sz w:val="21"/>
          <w:szCs w:val="21"/>
          <w:lang w:val="en-US"/>
        </w:rPr>
        <w:t xml:space="preserve">  </w:t>
      </w:r>
      <w:r>
        <w:rPr>
          <w:rFonts w:hint="eastAsia" w:asciiTheme="minorEastAsia" w:hAnsiTheme="minorEastAsia" w:eastAsiaTheme="minorEastAsia" w:cstheme="minorEastAsia"/>
          <w:color w:val="auto"/>
          <w:sz w:val="21"/>
          <w:szCs w:val="21"/>
          <w:lang w:val="en-US" w:bidi="ar-SA"/>
        </w:rPr>
        <w:drawing>
          <wp:inline distT="0" distB="0" distL="0" distR="0">
            <wp:extent cx="2411095" cy="1172210"/>
            <wp:effectExtent l="0" t="0" r="825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411095" cy="1172210"/>
                    </a:xfrm>
                    <a:prstGeom prst="rect">
                      <a:avLst/>
                    </a:prstGeom>
                  </pic:spPr>
                </pic:pic>
              </a:graphicData>
            </a:graphic>
          </wp:inline>
        </w:drawing>
      </w:r>
      <w:r>
        <w:rPr>
          <w:rFonts w:hint="eastAsia" w:asciiTheme="minorEastAsia" w:hAnsiTheme="minorEastAsia" w:eastAsiaTheme="minorEastAsia" w:cstheme="minorEastAsia"/>
          <w:color w:val="auto"/>
          <w:sz w:val="21"/>
          <w:szCs w:val="21"/>
          <w:lang w:val="en-US" w:bidi="ar-SA"/>
        </w:rPr>
        <w:drawing>
          <wp:inline distT="0" distB="0" distL="0" distR="0">
            <wp:extent cx="2451735" cy="1168400"/>
            <wp:effectExtent l="0" t="0" r="5715"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451735" cy="1168400"/>
                    </a:xfrm>
                    <a:prstGeom prst="rect">
                      <a:avLst/>
                    </a:prstGeom>
                  </pic:spPr>
                </pic:pic>
              </a:graphicData>
            </a:graphic>
          </wp:inline>
        </w:drawing>
      </w:r>
    </w:p>
    <w:p>
      <w:pPr>
        <w:widowControl/>
        <w:spacing w:line="240" w:lineRule="auto"/>
        <w:ind w:firstLine="422" w:firstLineChars="200"/>
        <w:jc w:val="left"/>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招聘职位：</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一、机械助理工程师</w:t>
      </w:r>
      <w:r>
        <w:rPr>
          <w:rFonts w:hint="eastAsia" w:asciiTheme="minorEastAsia" w:hAnsiTheme="minorEastAsia" w:cstheme="minorEastAsia"/>
          <w:bCs/>
          <w:color w:val="auto"/>
          <w:sz w:val="21"/>
          <w:szCs w:val="21"/>
          <w:lang w:eastAsia="zh-CN"/>
        </w:rPr>
        <w:t>，招聘人数：</w:t>
      </w:r>
      <w:r>
        <w:rPr>
          <w:rFonts w:hint="eastAsia" w:asciiTheme="minorEastAsia" w:hAnsiTheme="minorEastAsia" w:eastAsiaTheme="minorEastAsia" w:cstheme="minorEastAsia"/>
          <w:bCs/>
          <w:color w:val="auto"/>
          <w:sz w:val="21"/>
          <w:szCs w:val="21"/>
        </w:rPr>
        <w:t>25人       薪酬：6</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-9</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/月</w:t>
      </w:r>
    </w:p>
    <w:p>
      <w:pPr>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岗位职责：负责非标设备的机械设计</w:t>
      </w:r>
      <w:r>
        <w:rPr>
          <w:rFonts w:hint="eastAsia" w:asciiTheme="minorEastAsia" w:hAnsiTheme="minorEastAsia" w:cstheme="minorEastAsia"/>
          <w:bCs/>
          <w:color w:val="auto"/>
          <w:sz w:val="21"/>
          <w:szCs w:val="21"/>
          <w:lang w:eastAsia="zh-CN"/>
        </w:rPr>
        <w:t>。</w:t>
      </w:r>
    </w:p>
    <w:p>
      <w:pPr>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任职要求：机械设计及其自动化、机械电子工程、车辆工程、仪器控制等相关专业</w:t>
      </w:r>
      <w:r>
        <w:rPr>
          <w:rFonts w:hint="eastAsia" w:asciiTheme="minorEastAsia" w:hAnsiTheme="minorEastAsia" w:cstheme="minorEastAsia"/>
          <w:bCs/>
          <w:color w:val="auto"/>
          <w:sz w:val="21"/>
          <w:szCs w:val="21"/>
          <w:lang w:eastAsia="zh-CN"/>
        </w:rPr>
        <w:t>。</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二、电气助理工程师</w:t>
      </w:r>
      <w:r>
        <w:rPr>
          <w:rFonts w:hint="eastAsia" w:asciiTheme="minorEastAsia" w:hAnsiTheme="minorEastAsia" w:cstheme="minorEastAsia"/>
          <w:bCs/>
          <w:color w:val="auto"/>
          <w:sz w:val="21"/>
          <w:szCs w:val="21"/>
          <w:lang w:eastAsia="zh-CN"/>
        </w:rPr>
        <w:t>，招聘人数</w:t>
      </w:r>
      <w:r>
        <w:rPr>
          <w:rFonts w:hint="eastAsia" w:asciiTheme="minorEastAsia" w:hAnsiTheme="minorEastAsia" w:eastAsiaTheme="minorEastAsia" w:cstheme="minorEastAsia"/>
          <w:bCs/>
          <w:color w:val="auto"/>
          <w:sz w:val="21"/>
          <w:szCs w:val="21"/>
        </w:rPr>
        <w:t>：15人       薪酬：6</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-9</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/月</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岗位职责：负责非标自动化设备的电控设计</w:t>
      </w:r>
      <w:r>
        <w:rPr>
          <w:rFonts w:hint="eastAsia" w:asciiTheme="minorEastAsia" w:hAnsiTheme="minorEastAsia" w:cstheme="minorEastAsia"/>
          <w:bCs/>
          <w:color w:val="auto"/>
          <w:sz w:val="21"/>
          <w:szCs w:val="21"/>
          <w:lang w:eastAsia="zh-CN"/>
        </w:rPr>
        <w:t>。</w:t>
      </w:r>
    </w:p>
    <w:p>
      <w:pPr>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任职要求：电气工程及自动化、自动化等相关专业</w:t>
      </w:r>
      <w:r>
        <w:rPr>
          <w:rFonts w:hint="eastAsia" w:asciiTheme="minorEastAsia" w:hAnsiTheme="minorEastAsia" w:cstheme="minorEastAsia"/>
          <w:bCs/>
          <w:color w:val="auto"/>
          <w:sz w:val="21"/>
          <w:szCs w:val="21"/>
          <w:lang w:eastAsia="zh-CN"/>
        </w:rPr>
        <w:t>。</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三、软件助理工程师</w:t>
      </w:r>
      <w:r>
        <w:rPr>
          <w:rFonts w:hint="eastAsia" w:asciiTheme="minorEastAsia" w:hAnsiTheme="minorEastAsia" w:cstheme="minorEastAsia"/>
          <w:bCs/>
          <w:color w:val="auto"/>
          <w:sz w:val="21"/>
          <w:szCs w:val="21"/>
          <w:lang w:eastAsia="zh-CN"/>
        </w:rPr>
        <w:t>，招聘人数</w:t>
      </w:r>
      <w:r>
        <w:rPr>
          <w:rFonts w:hint="eastAsia" w:asciiTheme="minorEastAsia" w:hAnsiTheme="minorEastAsia" w:eastAsiaTheme="minorEastAsia" w:cstheme="minorEastAsia"/>
          <w:bCs/>
          <w:color w:val="auto"/>
          <w:sz w:val="21"/>
          <w:szCs w:val="21"/>
        </w:rPr>
        <w:t>：5人        薪酬：6</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-9</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/月</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岗位职责：负责非标自动化设备的软件开发</w:t>
      </w:r>
      <w:r>
        <w:rPr>
          <w:rFonts w:hint="eastAsia" w:asciiTheme="minorEastAsia" w:hAnsiTheme="minorEastAsia" w:cstheme="minorEastAsia"/>
          <w:bCs/>
          <w:color w:val="auto"/>
          <w:sz w:val="21"/>
          <w:szCs w:val="21"/>
          <w:lang w:eastAsia="zh-CN"/>
        </w:rPr>
        <w:t>。</w:t>
      </w:r>
    </w:p>
    <w:p>
      <w:pPr>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任职要求：软件工程、网络工程、电子信息工程、计算机等相关专业；</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四、人力资源专员</w:t>
      </w:r>
      <w:r>
        <w:rPr>
          <w:rFonts w:hint="eastAsia" w:asciiTheme="minorEastAsia" w:hAnsiTheme="minorEastAsia" w:cstheme="minorEastAsia"/>
          <w:bCs/>
          <w:color w:val="auto"/>
          <w:sz w:val="21"/>
          <w:szCs w:val="21"/>
          <w:lang w:eastAsia="zh-CN"/>
        </w:rPr>
        <w:t>，招聘人数</w:t>
      </w:r>
      <w:r>
        <w:rPr>
          <w:rFonts w:hint="eastAsia" w:asciiTheme="minorEastAsia" w:hAnsiTheme="minorEastAsia" w:eastAsiaTheme="minorEastAsia" w:cstheme="minorEastAsia"/>
          <w:bCs/>
          <w:color w:val="auto"/>
          <w:sz w:val="21"/>
          <w:szCs w:val="21"/>
        </w:rPr>
        <w:t>：5人          薪酬：6</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-9</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/月</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岗位职责：负责人力资源岗位相关工作</w:t>
      </w:r>
      <w:r>
        <w:rPr>
          <w:rFonts w:hint="eastAsia" w:asciiTheme="minorEastAsia" w:hAnsiTheme="minorEastAsia" w:cstheme="minorEastAsia"/>
          <w:bCs/>
          <w:color w:val="auto"/>
          <w:sz w:val="21"/>
          <w:szCs w:val="21"/>
          <w:lang w:eastAsia="zh-CN"/>
        </w:rPr>
        <w:t>。</w:t>
      </w:r>
    </w:p>
    <w:p>
      <w:pPr>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任职要求：人力资源、工商管理、心理学等专业</w:t>
      </w:r>
      <w:r>
        <w:rPr>
          <w:rFonts w:hint="eastAsia" w:asciiTheme="minorEastAsia" w:hAnsiTheme="minorEastAsia" w:cstheme="minorEastAsia"/>
          <w:bCs/>
          <w:color w:val="auto"/>
          <w:sz w:val="21"/>
          <w:szCs w:val="21"/>
          <w:lang w:eastAsia="zh-CN"/>
        </w:rPr>
        <w:t>。</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五、采购助理</w:t>
      </w:r>
      <w:r>
        <w:rPr>
          <w:rFonts w:hint="eastAsia" w:asciiTheme="minorEastAsia" w:hAnsiTheme="minorEastAsia" w:cstheme="minorEastAsia"/>
          <w:bCs/>
          <w:color w:val="auto"/>
          <w:sz w:val="21"/>
          <w:szCs w:val="21"/>
          <w:lang w:eastAsia="zh-CN"/>
        </w:rPr>
        <w:t>，招聘人数</w:t>
      </w:r>
      <w:r>
        <w:rPr>
          <w:rFonts w:hint="eastAsia" w:asciiTheme="minorEastAsia" w:hAnsiTheme="minorEastAsia" w:eastAsiaTheme="minorEastAsia" w:cstheme="minorEastAsia"/>
          <w:bCs/>
          <w:color w:val="auto"/>
          <w:sz w:val="21"/>
          <w:szCs w:val="21"/>
        </w:rPr>
        <w:t xml:space="preserve">：5人          </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 xml:space="preserve"> 薪酬：6</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-9</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/月</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岗位职责：负责供应链中心相关工作</w:t>
      </w:r>
      <w:r>
        <w:rPr>
          <w:rFonts w:hint="eastAsia" w:asciiTheme="minorEastAsia" w:hAnsiTheme="minorEastAsia" w:cstheme="minorEastAsia"/>
          <w:bCs/>
          <w:color w:val="auto"/>
          <w:sz w:val="21"/>
          <w:szCs w:val="21"/>
          <w:lang w:eastAsia="zh-CN"/>
        </w:rPr>
        <w:t>。</w:t>
      </w:r>
    </w:p>
    <w:p>
      <w:pPr>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任职要求：物流、采购、市场营销、机械设计及其自动化等相关专业</w:t>
      </w:r>
      <w:r>
        <w:rPr>
          <w:rFonts w:hint="eastAsia" w:asciiTheme="minorEastAsia" w:hAnsiTheme="minorEastAsia" w:cstheme="minorEastAsia"/>
          <w:bCs/>
          <w:color w:val="auto"/>
          <w:sz w:val="21"/>
          <w:szCs w:val="21"/>
          <w:lang w:eastAsia="zh-CN"/>
        </w:rPr>
        <w:t>。</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六、储备干部</w:t>
      </w:r>
      <w:r>
        <w:rPr>
          <w:rFonts w:hint="eastAsia" w:asciiTheme="minorEastAsia" w:hAnsiTheme="minorEastAsia" w:cstheme="minorEastAsia"/>
          <w:bCs/>
          <w:color w:val="auto"/>
          <w:sz w:val="21"/>
          <w:szCs w:val="21"/>
          <w:lang w:eastAsia="zh-CN"/>
        </w:rPr>
        <w:t>，招聘人数</w:t>
      </w:r>
      <w:r>
        <w:rPr>
          <w:rFonts w:hint="eastAsia" w:asciiTheme="minorEastAsia" w:hAnsiTheme="minorEastAsia" w:eastAsiaTheme="minorEastAsia" w:cstheme="minorEastAsia"/>
          <w:bCs/>
          <w:color w:val="auto"/>
          <w:sz w:val="21"/>
          <w:szCs w:val="21"/>
        </w:rPr>
        <w:t xml:space="preserve">： 30人           </w:t>
      </w:r>
      <w:r>
        <w:rPr>
          <w:rFonts w:hint="eastAsia" w:asciiTheme="minorEastAsia" w:hAnsi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薪酬：6</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-9</w:t>
      </w:r>
      <w:r>
        <w:rPr>
          <w:rFonts w:hint="eastAsia" w:asciiTheme="minorEastAsia" w:hAnsiTheme="minorEastAsia" w:cstheme="minorEastAsia"/>
          <w:bCs/>
          <w:color w:val="auto"/>
          <w:sz w:val="21"/>
          <w:szCs w:val="21"/>
          <w:lang w:eastAsia="zh-CN"/>
        </w:rPr>
        <w:t>K</w:t>
      </w:r>
      <w:r>
        <w:rPr>
          <w:rFonts w:hint="eastAsia" w:asciiTheme="minorEastAsia" w:hAnsiTheme="minorEastAsia" w:eastAsiaTheme="minorEastAsia" w:cstheme="minorEastAsia"/>
          <w:bCs/>
          <w:color w:val="auto"/>
          <w:sz w:val="21"/>
          <w:szCs w:val="21"/>
        </w:rPr>
        <w:t>/月</w:t>
      </w:r>
    </w:p>
    <w:p>
      <w:pPr>
        <w:widowControl/>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岗位职责：负责协助领导开展各类职能岗位、车间管理提供技术支持</w:t>
      </w:r>
      <w:r>
        <w:rPr>
          <w:rFonts w:hint="eastAsia" w:asciiTheme="minorEastAsia" w:hAnsiTheme="minorEastAsia" w:cstheme="minorEastAsia"/>
          <w:bCs/>
          <w:color w:val="auto"/>
          <w:sz w:val="21"/>
          <w:szCs w:val="21"/>
          <w:lang w:eastAsia="zh-CN"/>
        </w:rPr>
        <w:t>。</w:t>
      </w:r>
    </w:p>
    <w:p>
      <w:pPr>
        <w:spacing w:line="240" w:lineRule="auto"/>
        <w:ind w:firstLine="420" w:firstLineChars="200"/>
        <w:jc w:val="left"/>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任职要求：机电一体化、电气自动化、机械工程、模具设计、数控技术等相关专业</w:t>
      </w:r>
      <w:r>
        <w:rPr>
          <w:rFonts w:hint="eastAsia" w:asciiTheme="minorEastAsia" w:hAnsiTheme="minorEastAsia" w:cstheme="minorEastAsia"/>
          <w:bCs/>
          <w:color w:val="auto"/>
          <w:sz w:val="21"/>
          <w:szCs w:val="21"/>
          <w:lang w:eastAsia="zh-CN"/>
        </w:rPr>
        <w:t>。</w:t>
      </w:r>
    </w:p>
    <w:p>
      <w:pPr>
        <w:widowControl/>
        <w:spacing w:line="240" w:lineRule="auto"/>
        <w:ind w:firstLine="422"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
          <w:bCs/>
          <w:color w:val="auto"/>
          <w:kern w:val="0"/>
          <w:sz w:val="21"/>
          <w:szCs w:val="21"/>
        </w:rPr>
        <w:t>福利待遇：</w:t>
      </w:r>
      <w:r>
        <w:rPr>
          <w:rFonts w:hint="eastAsia" w:asciiTheme="minorEastAsia" w:hAnsiTheme="minorEastAsia" w:eastAsiaTheme="minorEastAsia" w:cstheme="minorEastAsia"/>
          <w:bCs/>
          <w:color w:val="auto"/>
          <w:sz w:val="21"/>
          <w:szCs w:val="21"/>
        </w:rPr>
        <w:t>1、股权期权：核心人员可享受股权期权激励</w:t>
      </w:r>
      <w:r>
        <w:rPr>
          <w:rFonts w:hint="eastAsia" w:asciiTheme="minorEastAsia" w:hAnsi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2、奖金：“优秀员工奖”、“创新奖”、“三鹰奖”等</w:t>
      </w:r>
      <w:r>
        <w:rPr>
          <w:rFonts w:hint="eastAsia" w:asciiTheme="minorEastAsia" w:hAnsi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3、免费三餐、定期餐后水果、标准套间</w:t>
      </w:r>
      <w:r>
        <w:rPr>
          <w:rFonts w:hint="eastAsia" w:asciiTheme="minorEastAsia" w:hAnsi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4、入职即购买社保及住房公积金</w:t>
      </w:r>
      <w:r>
        <w:rPr>
          <w:rFonts w:hint="eastAsia" w:asciiTheme="minorEastAsia" w:hAnsi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5、爱心基金：面向全体员工及家属，为有特殊困难的员工提供帮助</w:t>
      </w:r>
      <w:r>
        <w:rPr>
          <w:rFonts w:hint="eastAsia" w:asciiTheme="minorEastAsia" w:hAnsi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6、绩效优异人员给予年度双薪的薪酬福利</w:t>
      </w:r>
      <w:r>
        <w:rPr>
          <w:rFonts w:hint="eastAsia" w:asciiTheme="minorEastAsia" w:hAnsi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7、季度生日会、部门团建、年会等活动。</w:t>
      </w:r>
    </w:p>
    <w:p>
      <w:pPr>
        <w:pStyle w:val="2"/>
        <w:spacing w:line="240" w:lineRule="auto"/>
        <w:rPr>
          <w:rFonts w:hint="eastAsia" w:asciiTheme="minorEastAsia" w:hAnsiTheme="minorEastAsia" w:eastAsiaTheme="minorEastAsia" w:cstheme="minorEastAsia"/>
          <w:color w:val="auto"/>
          <w:sz w:val="21"/>
          <w:szCs w:val="21"/>
          <w:lang w:val="en-US"/>
        </w:rPr>
      </w:pPr>
    </w:p>
    <w:p>
      <w:pPr>
        <w:pStyle w:val="2"/>
        <w:spacing w:line="240" w:lineRule="auto"/>
        <w:ind w:firstLine="420" w:firstLineChars="200"/>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总部地址：深圳市龙岗区龙城街道回龙埔社区鸿峰工业园2号</w:t>
      </w:r>
    </w:p>
    <w:p>
      <w:pPr>
        <w:pStyle w:val="2"/>
        <w:spacing w:line="240" w:lineRule="auto"/>
        <w:ind w:firstLine="420" w:firstLineChars="200"/>
        <w:rPr>
          <w:rFonts w:ascii="宋体" w:hAnsi="宋体" w:eastAsia="宋体" w:cs="宋体"/>
          <w:color w:val="auto"/>
          <w:kern w:val="0"/>
          <w:szCs w:val="21"/>
        </w:rPr>
      </w:pPr>
      <w:r>
        <w:rPr>
          <w:rFonts w:hint="eastAsia" w:asciiTheme="minorEastAsia" w:hAnsiTheme="minorEastAsia" w:eastAsiaTheme="minorEastAsia" w:cstheme="minorEastAsia"/>
          <w:color w:val="auto"/>
          <w:sz w:val="21"/>
          <w:szCs w:val="21"/>
          <w:lang w:val="en-US"/>
        </w:rPr>
        <w:t>联系人：何</w:t>
      </w:r>
      <w:r>
        <w:rPr>
          <w:rFonts w:hint="eastAsia" w:asciiTheme="minorEastAsia" w:hAnsiTheme="minorEastAsia" w:eastAsiaTheme="minorEastAsia" w:cstheme="minorEastAsia"/>
          <w:color w:val="auto"/>
          <w:sz w:val="21"/>
          <w:szCs w:val="21"/>
          <w:lang w:val="en-US" w:eastAsia="zh-CN"/>
        </w:rPr>
        <w:t>女士</w:t>
      </w:r>
      <w:r>
        <w:rPr>
          <w:rFonts w:hint="eastAsia" w:asciiTheme="minorEastAsia" w:hAnsiTheme="minorEastAsia" w:eastAsiaTheme="minorEastAsia" w:cstheme="minorEastAsia"/>
          <w:color w:val="auto"/>
          <w:sz w:val="21"/>
          <w:szCs w:val="21"/>
          <w:lang w:val="en-US"/>
        </w:rPr>
        <w:t xml:space="preserve">       电话：15917044410        邮箱：hr-zp@xinyuren.com</w:t>
      </w:r>
      <w:r>
        <w:rPr>
          <w:rFonts w:hint="eastAsia" w:ascii="宋体" w:hAnsi="宋体" w:eastAsia="宋体" w:cs="宋体"/>
          <w:color w:val="auto"/>
          <w:kern w:val="0"/>
          <w:szCs w:val="21"/>
        </w:rPr>
        <w:tab/>
      </w:r>
    </w:p>
    <w:p>
      <w:pPr>
        <w:rPr>
          <w:rFonts w:hint="eastAsia" w:ascii="宋体" w:hAnsi="宋体" w:eastAsia="宋体" w:cs="宋体"/>
          <w:b/>
          <w:color w:val="auto"/>
          <w:kern w:val="0"/>
          <w:sz w:val="28"/>
          <w:szCs w:val="28"/>
          <w:lang w:val="en-US" w:eastAsia="zh-CN"/>
        </w:rPr>
      </w:pPr>
      <w:r>
        <w:rPr>
          <w:rFonts w:hint="eastAsia" w:ascii="宋体" w:hAnsi="宋体" w:eastAsia="宋体" w:cs="宋体"/>
          <w:b/>
          <w:color w:val="auto"/>
          <w:kern w:val="0"/>
          <w:sz w:val="28"/>
          <w:szCs w:val="28"/>
          <w:lang w:val="en-US" w:eastAsia="zh-CN"/>
        </w:rPr>
        <w:br w:type="page"/>
      </w:r>
    </w:p>
    <w:p>
      <w:pPr>
        <w:tabs>
          <w:tab w:val="left" w:pos="2711"/>
        </w:tabs>
        <w:spacing w:after="156" w:afterLines="50" w:line="240" w:lineRule="auto"/>
        <w:jc w:val="center"/>
        <w:rPr>
          <w:rFonts w:hint="eastAsia" w:ascii="宋体" w:hAnsi="宋体" w:eastAsia="宋体" w:cs="宋体"/>
          <w:color w:val="auto"/>
          <w:sz w:val="28"/>
          <w:szCs w:val="28"/>
          <w:lang w:val="en-US" w:eastAsia="zh-CN"/>
        </w:rPr>
      </w:pPr>
      <w:r>
        <w:rPr>
          <w:rFonts w:hint="eastAsia" w:ascii="宋体" w:hAnsi="宋体" w:eastAsia="宋体" w:cs="宋体"/>
          <w:b/>
          <w:color w:val="auto"/>
          <w:kern w:val="0"/>
          <w:sz w:val="28"/>
          <w:szCs w:val="28"/>
          <w:lang w:val="en-US" w:eastAsia="zh-CN"/>
        </w:rPr>
        <w:t>深圳市金洲精工科技股份有</w:t>
      </w:r>
      <w:r>
        <w:rPr>
          <w:rFonts w:hint="eastAsia" w:ascii="宋体" w:hAnsi="宋体" w:eastAsia="宋体" w:cs="宋体"/>
          <w:b/>
          <w:color w:val="auto"/>
          <w:kern w:val="0"/>
          <w:sz w:val="28"/>
          <w:szCs w:val="28"/>
        </w:rPr>
        <w:t>限公司</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公司成立于1986年，是全球领先的设计和生产印制板用硬质合金微型钻头、铣刀、特殊精密刀具的国家级高新技术企业。世界500强中国五矿集团核心成员企业、国有重点企业管理标杆创建行动“标杆企业”，连续5届中国电子电路行业优秀民族品牌企业，30多年专心微钻研制，综合实力全球第一。国家首批制造业单项冠军示范企业，微钻产品国家标准唯一起草单位，荣获2019年度国家科学技术进步二等奖，2019年建成微钻行业首个规模化自动化车间，已完成三期建设，全球最细（Ф0.01mm）微钻、铣刀制造厂家（仅为头发丝的1/8）。拥有3个省级、3个市级技术中心，本部深圳，昆山、南昌设立了分子公司，多地可选。</w:t>
      </w:r>
    </w:p>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color w:val="auto"/>
          <w:sz w:val="21"/>
          <w:szCs w:val="21"/>
          <w:lang w:val="en-US" w:eastAsia="zh-CN"/>
        </w:rPr>
        <w:drawing>
          <wp:inline distT="0" distB="0" distL="114300" distR="114300">
            <wp:extent cx="2080260" cy="1102995"/>
            <wp:effectExtent l="0" t="0" r="15240" b="1905"/>
            <wp:docPr id="20" name="图片 20" descr="喷水池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喷水池照片"/>
                    <pic:cNvPicPr>
                      <a:picLocks noChangeAspect="1"/>
                    </pic:cNvPicPr>
                  </pic:nvPicPr>
                  <pic:blipFill>
                    <a:blip r:embed="rId25"/>
                    <a:stretch>
                      <a:fillRect/>
                    </a:stretch>
                  </pic:blipFill>
                  <pic:spPr>
                    <a:xfrm>
                      <a:off x="0" y="0"/>
                      <a:ext cx="2080260" cy="1102995"/>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1977390" cy="1120140"/>
            <wp:effectExtent l="0" t="0" r="3810" b="3810"/>
            <wp:docPr id="21" name="图片 21" descr="公司主楼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公司主楼照片"/>
                    <pic:cNvPicPr>
                      <a:picLocks noChangeAspect="1"/>
                    </pic:cNvPicPr>
                  </pic:nvPicPr>
                  <pic:blipFill>
                    <a:blip r:embed="rId26"/>
                    <a:stretch>
                      <a:fillRect/>
                    </a:stretch>
                  </pic:blipFill>
                  <pic:spPr>
                    <a:xfrm>
                      <a:off x="0" y="0"/>
                      <a:ext cx="1977390" cy="1120140"/>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2124075" cy="1224915"/>
            <wp:effectExtent l="0" t="0" r="9525" b="13335"/>
            <wp:docPr id="22" name="图片 22" descr="团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团建1"/>
                    <pic:cNvPicPr>
                      <a:picLocks noChangeAspect="1"/>
                    </pic:cNvPicPr>
                  </pic:nvPicPr>
                  <pic:blipFill>
                    <a:blip r:embed="rId27"/>
                    <a:stretch>
                      <a:fillRect/>
                    </a:stretch>
                  </pic:blipFill>
                  <pic:spPr>
                    <a:xfrm>
                      <a:off x="0" y="0"/>
                      <a:ext cx="2124075" cy="1224915"/>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1981835" cy="1226185"/>
            <wp:effectExtent l="0" t="0" r="18415" b="12065"/>
            <wp:docPr id="23" name="图片 23" descr="团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团建2"/>
                    <pic:cNvPicPr>
                      <a:picLocks noChangeAspect="1"/>
                    </pic:cNvPicPr>
                  </pic:nvPicPr>
                  <pic:blipFill>
                    <a:blip r:embed="rId28"/>
                    <a:stretch>
                      <a:fillRect/>
                    </a:stretch>
                  </pic:blipFill>
                  <pic:spPr>
                    <a:xfrm>
                      <a:off x="0" y="0"/>
                      <a:ext cx="1981835" cy="122618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一、工艺研发工程，招聘人数：10人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要求：机械类、材料焊接类、力学类</w:t>
      </w:r>
      <w:r>
        <w:rPr>
          <w:rFonts w:hint="eastAsia" w:ascii="宋体" w:hAnsi="宋体" w:eastAsia="宋体" w:cs="宋体"/>
          <w:b w:val="0"/>
          <w:bCs w:val="0"/>
          <w:color w:val="auto"/>
          <w:sz w:val="21"/>
          <w:szCs w:val="21"/>
          <w:shd w:val="clear" w:color="auto" w:fill="FFFFFF"/>
          <w:lang w:eastAsia="zh-CN"/>
        </w:rPr>
        <w:t>专业，</w:t>
      </w:r>
      <w:r>
        <w:rPr>
          <w:rFonts w:hint="eastAsia" w:ascii="宋体" w:hAnsi="宋体" w:eastAsia="宋体" w:cs="宋体"/>
          <w:b w:val="0"/>
          <w:bCs w:val="0"/>
          <w:color w:val="auto"/>
          <w:kern w:val="0"/>
          <w:sz w:val="21"/>
          <w:szCs w:val="21"/>
          <w:highlight w:val="none"/>
        </w:rPr>
        <w:t>硕士/博士</w:t>
      </w:r>
      <w:r>
        <w:rPr>
          <w:rFonts w:hint="eastAsia" w:ascii="宋体" w:hAnsi="宋体" w:eastAsia="宋体" w:cs="宋体"/>
          <w:b w:val="0"/>
          <w:bCs w:val="0"/>
          <w:color w:val="auto"/>
          <w:kern w:val="0"/>
          <w:sz w:val="21"/>
          <w:szCs w:val="21"/>
          <w:highlight w:val="none"/>
          <w:lang w:eastAsia="zh-CN"/>
        </w:rPr>
        <w:t>学历。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二、电气工程师，招聘人数：5人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要求：电气、自动化相关专业</w:t>
      </w:r>
      <w:r>
        <w:rPr>
          <w:rFonts w:hint="eastAsia" w:ascii="宋体" w:hAnsi="宋体" w:eastAsia="宋体" w:cs="宋体"/>
          <w:b w:val="0"/>
          <w:bCs w:val="0"/>
          <w:color w:val="auto"/>
          <w:sz w:val="21"/>
          <w:szCs w:val="21"/>
          <w:shd w:val="clear" w:color="auto" w:fill="FFFFFF"/>
          <w:lang w:eastAsia="zh-CN"/>
        </w:rPr>
        <w:t>，本科及以上学历。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三、制程工艺工程师，招聘人数：10人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要求：机械相关专业</w:t>
      </w:r>
      <w:r>
        <w:rPr>
          <w:rFonts w:hint="eastAsia" w:ascii="宋体" w:hAnsi="宋体" w:eastAsia="宋体" w:cs="宋体"/>
          <w:b w:val="0"/>
          <w:bCs w:val="0"/>
          <w:color w:val="auto"/>
          <w:sz w:val="21"/>
          <w:szCs w:val="21"/>
          <w:shd w:val="clear" w:color="auto" w:fill="FFFFFF"/>
          <w:lang w:eastAsia="zh-CN"/>
        </w:rPr>
        <w:t>，本科及以上学历。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四、IE工程师，招聘人数：10人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要求：工业工程相关专业</w:t>
      </w:r>
      <w:r>
        <w:rPr>
          <w:rFonts w:hint="eastAsia" w:ascii="宋体" w:hAnsi="宋体" w:eastAsia="宋体" w:cs="宋体"/>
          <w:b w:val="0"/>
          <w:bCs w:val="0"/>
          <w:color w:val="auto"/>
          <w:sz w:val="21"/>
          <w:szCs w:val="21"/>
          <w:shd w:val="clear" w:color="auto" w:fill="FFFFFF"/>
          <w:lang w:eastAsia="zh-CN"/>
        </w:rPr>
        <w:t>，本科及以上学历。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五、销售业务员，招聘人数：10人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eastAsia="zh-CN"/>
        </w:rPr>
        <w:t>不限专业，</w:t>
      </w:r>
      <w:r>
        <w:rPr>
          <w:rFonts w:hint="eastAsia" w:ascii="宋体" w:hAnsi="宋体" w:eastAsia="宋体" w:cs="宋体"/>
          <w:b w:val="0"/>
          <w:bCs w:val="0"/>
          <w:color w:val="auto"/>
          <w:sz w:val="21"/>
          <w:szCs w:val="21"/>
          <w:shd w:val="clear" w:color="auto" w:fill="FFFFFF"/>
        </w:rPr>
        <w:t>理工科、营销专业优先；有英、日、韩等语言基础</w:t>
      </w:r>
      <w:r>
        <w:rPr>
          <w:rFonts w:hint="eastAsia" w:ascii="宋体" w:hAnsi="宋体" w:eastAsia="宋体" w:cs="宋体"/>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六、财务岗，招聘人数：5人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财务相关专业</w:t>
      </w:r>
      <w:r>
        <w:rPr>
          <w:rFonts w:hint="eastAsia" w:ascii="宋体" w:hAnsi="宋体" w:eastAsia="宋体" w:cs="宋体"/>
          <w:b w:val="0"/>
          <w:bCs w:val="0"/>
          <w:color w:val="auto"/>
          <w:sz w:val="21"/>
          <w:szCs w:val="21"/>
          <w:shd w:val="clear" w:color="auto" w:fill="FFFFFF"/>
          <w:lang w:eastAsia="zh-CN"/>
        </w:rPr>
        <w:t>，本科及以上学历。</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kern w:val="0"/>
          <w:sz w:val="21"/>
          <w:szCs w:val="21"/>
          <w:lang w:val="en-US" w:eastAsia="zh-CN"/>
        </w:rPr>
      </w:pPr>
    </w:p>
    <w:p>
      <w:pPr>
        <w:pStyle w:val="2"/>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default" w:ascii="宋体" w:hAnsi="宋体" w:eastAsia="宋体" w:cs="宋体"/>
          <w:color w:val="auto"/>
          <w:sz w:val="21"/>
          <w:szCs w:val="21"/>
          <w:lang w:val="en-US"/>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b w:val="0"/>
          <w:bCs w:val="0"/>
          <w:color w:val="auto"/>
          <w:kern w:val="0"/>
          <w:sz w:val="21"/>
          <w:szCs w:val="21"/>
          <w:lang w:val="en-US" w:eastAsia="zh-CN"/>
        </w:rPr>
        <w:t>1、</w:t>
      </w:r>
      <w:r>
        <w:rPr>
          <w:rFonts w:hint="eastAsia" w:ascii="宋体" w:hAnsi="宋体" w:eastAsia="宋体" w:cs="宋体"/>
          <w:color w:val="auto"/>
          <w:sz w:val="21"/>
          <w:szCs w:val="21"/>
          <w:lang w:val="en-US" w:eastAsia="zh-CN"/>
        </w:rPr>
        <w:t>行业高竞争力的薪酬体系，免费派发虚拟股份；2、五险二金：五险一金+企业年金；3、享有带薪休假；4、自有食堂，就餐补助；5、福利宿舍、租房补贴、人才房；6、各类兴趣协会、年度部门出游、公司年会；7、节日福利、生日卡券等；8、报到路费补贴、专业培训、免费班车、年度体检等；9、政府补贴：博士10万，双一流高校硕士3万。</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公司地址：深圳市龙岗区中心城五联一路7号金洲科技园</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color w:val="auto"/>
          <w:sz w:val="21"/>
          <w:szCs w:val="21"/>
          <w:lang w:val="en-US" w:eastAsia="zh-CN"/>
        </w:rPr>
        <w:t xml:space="preserve">联系人：刘女士   电话：0755-84878797  13798509749     </w:t>
      </w:r>
      <w:r>
        <w:rPr>
          <w:rFonts w:hint="eastAsia" w:ascii="宋体" w:hAnsi="宋体" w:eastAsia="宋体" w:cs="宋体"/>
          <w:color w:val="auto"/>
          <w:sz w:val="21"/>
          <w:szCs w:val="21"/>
          <w:highlight w:val="none"/>
          <w:lang w:val="en-US" w:eastAsia="zh-CN"/>
        </w:rPr>
        <w:t>邮箱：</w:t>
      </w:r>
      <w:r>
        <w:rPr>
          <w:rFonts w:hint="eastAsia" w:ascii="宋体" w:hAnsi="宋体" w:eastAsia="宋体" w:cs="宋体"/>
          <w:b w:val="0"/>
          <w:bCs w:val="0"/>
          <w:color w:val="auto"/>
          <w:sz w:val="21"/>
          <w:szCs w:val="21"/>
          <w:lang w:val="en-US" w:eastAsia="zh-CN"/>
        </w:rPr>
        <w:fldChar w:fldCharType="begin"/>
      </w:r>
      <w:r>
        <w:rPr>
          <w:rFonts w:hint="eastAsia" w:ascii="宋体" w:hAnsi="宋体" w:eastAsia="宋体" w:cs="宋体"/>
          <w:b w:val="0"/>
          <w:bCs w:val="0"/>
          <w:color w:val="auto"/>
          <w:sz w:val="21"/>
          <w:szCs w:val="21"/>
          <w:lang w:val="en-US" w:eastAsia="zh-CN"/>
        </w:rPr>
        <w:instrText xml:space="preserve"> HYPERLINK "mailto:job@jinzhou.com.cn" </w:instrText>
      </w:r>
      <w:r>
        <w:rPr>
          <w:rFonts w:hint="eastAsia" w:ascii="宋体" w:hAnsi="宋体" w:eastAsia="宋体" w:cs="宋体"/>
          <w:b w:val="0"/>
          <w:bCs w:val="0"/>
          <w:color w:val="auto"/>
          <w:sz w:val="21"/>
          <w:szCs w:val="21"/>
          <w:lang w:val="en-US" w:eastAsia="zh-CN"/>
        </w:rPr>
        <w:fldChar w:fldCharType="separate"/>
      </w:r>
      <w:r>
        <w:rPr>
          <w:rStyle w:val="11"/>
          <w:rFonts w:hint="eastAsia" w:ascii="宋体" w:hAnsi="宋体" w:eastAsia="宋体" w:cs="宋体"/>
          <w:b w:val="0"/>
          <w:bCs w:val="0"/>
          <w:color w:val="auto"/>
          <w:sz w:val="21"/>
          <w:szCs w:val="21"/>
          <w:lang w:val="en-US" w:eastAsia="zh-CN"/>
        </w:rPr>
        <w:t>job@jinzhou.com.cn</w:t>
      </w:r>
      <w:r>
        <w:rPr>
          <w:rFonts w:hint="eastAsia" w:ascii="宋体" w:hAnsi="宋体" w:eastAsia="宋体" w:cs="宋体"/>
          <w:b w:val="0"/>
          <w:bCs w:val="0"/>
          <w:color w:val="auto"/>
          <w:sz w:val="21"/>
          <w:szCs w:val="21"/>
          <w:lang w:val="en-US" w:eastAsia="zh-CN"/>
        </w:rPr>
        <w:fldChar w:fldCharType="end"/>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bCs/>
          <w:color w:val="auto"/>
          <w:sz w:val="21"/>
          <w:szCs w:val="21"/>
        </w:rPr>
      </w:pPr>
      <w:r>
        <w:rPr>
          <w:rFonts w:hint="default" w:ascii="宋体" w:hAnsi="宋体" w:eastAsia="宋体" w:cs="宋体"/>
          <w:color w:val="auto"/>
          <w:sz w:val="21"/>
          <w:szCs w:val="21"/>
          <w:highlight w:val="none"/>
          <w:lang w:val="en-US"/>
        </w:rPr>
        <w:drawing>
          <wp:anchor distT="0" distB="0" distL="114300" distR="114300" simplePos="0" relativeHeight="251660288" behindDoc="0" locked="0" layoutInCell="1" allowOverlap="1">
            <wp:simplePos x="0" y="0"/>
            <wp:positionH relativeFrom="margin">
              <wp:posOffset>972820</wp:posOffset>
            </wp:positionH>
            <wp:positionV relativeFrom="paragraph">
              <wp:posOffset>8255</wp:posOffset>
            </wp:positionV>
            <wp:extent cx="1003935" cy="1003935"/>
            <wp:effectExtent l="0" t="0" r="5715" b="5715"/>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03935" cy="1003935"/>
                    </a:xfrm>
                    <a:prstGeom prst="rect">
                      <a:avLst/>
                    </a:prstGeom>
                    <a:noFill/>
                    <a:ln>
                      <a:noFill/>
                    </a:ln>
                  </pic:spPr>
                </pic:pic>
              </a:graphicData>
            </a:graphic>
          </wp:anchor>
        </w:drawing>
      </w:r>
      <w:r>
        <w:rPr>
          <w:rFonts w:hint="eastAsia" w:ascii="宋体" w:hAnsi="宋体" w:eastAsia="宋体" w:cs="宋体"/>
          <w:b w:val="0"/>
          <w:bCs w:val="0"/>
          <w:color w:val="auto"/>
          <w:sz w:val="21"/>
          <w:szCs w:val="21"/>
          <w:lang w:val="en-US" w:eastAsia="zh-CN"/>
        </w:rPr>
        <w:t xml:space="preserve">扫码投递：             </w:t>
      </w:r>
    </w:p>
    <w:p>
      <w:pPr>
        <w:pStyle w:val="2"/>
        <w:rPr>
          <w:rFonts w:hint="eastAsia"/>
          <w:color w:val="auto"/>
          <w:lang w:val="en-US" w:eastAsia="zh-CN"/>
        </w:rPr>
      </w:pPr>
    </w:p>
    <w:p>
      <w:pPr>
        <w:rPr>
          <w:rFonts w:ascii="方正仿宋_GB2312" w:hAnsi="方正仿宋_GB2312" w:eastAsia="方正仿宋_GB2312" w:cs="方正仿宋_GB2312"/>
          <w:b/>
          <w:bCs/>
          <w:color w:val="auto"/>
          <w:sz w:val="32"/>
          <w:szCs w:val="40"/>
        </w:rPr>
      </w:pPr>
      <w:r>
        <w:rPr>
          <w:rFonts w:ascii="方正仿宋_GB2312" w:hAnsi="方正仿宋_GB2312" w:eastAsia="方正仿宋_GB2312" w:cs="方正仿宋_GB2312"/>
          <w:b/>
          <w:bCs/>
          <w:color w:val="auto"/>
          <w:sz w:val="32"/>
          <w:szCs w:val="40"/>
        </w:rPr>
        <w:br w:type="page"/>
      </w:r>
    </w:p>
    <w:p>
      <w:pPr>
        <w:tabs>
          <w:tab w:val="left" w:pos="2711"/>
        </w:tabs>
        <w:spacing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明辉实业（深圳）有限公司</w:t>
      </w:r>
    </w:p>
    <w:p>
      <w:pPr>
        <w:pStyle w:val="2"/>
        <w:spacing w:line="240" w:lineRule="auto"/>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始创于1980年的明辉集团，是以旅游用品为核心的卓越品牌国际企业，是国际领先的酒店用品、航空用品、旅游用品，以及身体护理产品综合型服务商。2007年11月,明辉国际控股有限公司在香港联合交易所有限公司主板上市, 是行业内首家上市公司(HKSE:3828)。</w:t>
      </w:r>
    </w:p>
    <w:p>
      <w:pPr>
        <w:pStyle w:val="2"/>
        <w:spacing w:line="240" w:lineRule="auto"/>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明辉设有五个生产基地,主要生产基地位于中国深圳，并在印度，柬埔寨设厂。全球化的采购及全球化的生产，使明辉在专注高端酒店洗护产品研发及生产的同时，也能为客户提供性价比最高的产品。另外，明辉在新加坡、马来西亚、澳洲及中国香港、各大城市均设有分公司及办事机构，销售网点遍布整个亚太地区, 物流配送能力覆盖全球，服务世界各大知名的酒店管理集团，客户遍及全球七大洲五大洋。</w:t>
      </w:r>
    </w:p>
    <w:p>
      <w:pPr>
        <w:pStyle w:val="2"/>
        <w:spacing w:line="240" w:lineRule="auto"/>
        <w:ind w:left="630" w:leftChars="200" w:hanging="210" w:hangingChars="100"/>
        <w:rPr>
          <w:rFonts w:hint="eastAsia" w:ascii="宋体" w:hAnsi="宋体" w:eastAsia="宋体" w:cs="宋体"/>
          <w:color w:val="auto"/>
          <w:sz w:val="21"/>
          <w:szCs w:val="21"/>
          <w:lang w:val="en-US" w:bidi="ar-SA"/>
        </w:rPr>
      </w:pPr>
      <w:r>
        <w:rPr>
          <w:rFonts w:hint="eastAsia" w:ascii="宋体" w:hAnsi="宋体" w:eastAsia="宋体" w:cs="宋体"/>
          <w:color w:val="auto"/>
          <w:sz w:val="21"/>
          <w:szCs w:val="21"/>
          <w:lang w:val="en-US" w:bidi="ar-SA"/>
        </w:rPr>
        <w:drawing>
          <wp:anchor distT="0" distB="0" distL="114300" distR="114300" simplePos="0" relativeHeight="251666432" behindDoc="0" locked="0" layoutInCell="1" allowOverlap="1">
            <wp:simplePos x="0" y="0"/>
            <wp:positionH relativeFrom="column">
              <wp:posOffset>4518025</wp:posOffset>
            </wp:positionH>
            <wp:positionV relativeFrom="paragraph">
              <wp:posOffset>290830</wp:posOffset>
            </wp:positionV>
            <wp:extent cx="1838960" cy="1009650"/>
            <wp:effectExtent l="0" t="0" r="8890" b="0"/>
            <wp:wrapSquare wrapText="bothSides"/>
            <wp:docPr id="1028" name="Picture 4" descr="\\192.168.0.42\dv\人力資源部\總照片\12、其他类\宣传照片\3D5A6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192.168.0.42\dv\人力資源部\總照片\12、其他类\宣传照片\3D5A634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838960" cy="1009650"/>
                    </a:xfrm>
                    <a:prstGeom prst="rect">
                      <a:avLst/>
                    </a:prstGeom>
                    <a:noFill/>
                  </pic:spPr>
                </pic:pic>
              </a:graphicData>
            </a:graphic>
          </wp:anchor>
        </w:drawing>
      </w:r>
      <w:r>
        <w:rPr>
          <w:rFonts w:hint="eastAsia" w:ascii="宋体" w:hAnsi="宋体" w:eastAsia="宋体" w:cs="宋体"/>
          <w:color w:val="auto"/>
          <w:sz w:val="21"/>
          <w:szCs w:val="21"/>
          <w:lang w:val="en-US" w:bidi="ar-SA"/>
        </w:rPr>
        <w:drawing>
          <wp:anchor distT="0" distB="0" distL="114300" distR="114300" simplePos="0" relativeHeight="251667456" behindDoc="0" locked="0" layoutInCell="1" allowOverlap="1">
            <wp:simplePos x="0" y="0"/>
            <wp:positionH relativeFrom="column">
              <wp:posOffset>235585</wp:posOffset>
            </wp:positionH>
            <wp:positionV relativeFrom="paragraph">
              <wp:posOffset>290830</wp:posOffset>
            </wp:positionV>
            <wp:extent cx="1941195" cy="996950"/>
            <wp:effectExtent l="0" t="0" r="1905" b="12700"/>
            <wp:wrapSquare wrapText="bothSides"/>
            <wp:docPr id="1029" name="Picture 5" descr="\\192.168.0.42\dv\人力資源部\總照片\12、其他类\宣传照片\3D5A6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192.168.0.42\dv\人力資源部\總照片\12、其他类\宣传照片\3D5A676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941195" cy="996950"/>
                    </a:xfrm>
                    <a:prstGeom prst="rect">
                      <a:avLst/>
                    </a:prstGeom>
                    <a:noFill/>
                  </pic:spPr>
                </pic:pic>
              </a:graphicData>
            </a:graphic>
          </wp:anchor>
        </w:drawing>
      </w:r>
      <w:r>
        <w:rPr>
          <w:rFonts w:hint="eastAsia" w:ascii="宋体" w:hAnsi="宋体" w:eastAsia="宋体" w:cs="宋体"/>
          <w:color w:val="auto"/>
          <w:sz w:val="21"/>
          <w:szCs w:val="21"/>
          <w:lang w:val="en-US" w:bidi="ar-SA"/>
        </w:rPr>
        <w:drawing>
          <wp:anchor distT="0" distB="0" distL="114300" distR="114300" simplePos="0" relativeHeight="251668480" behindDoc="0" locked="0" layoutInCell="1" allowOverlap="1">
            <wp:simplePos x="0" y="0"/>
            <wp:positionH relativeFrom="column">
              <wp:posOffset>2355215</wp:posOffset>
            </wp:positionH>
            <wp:positionV relativeFrom="paragraph">
              <wp:posOffset>290830</wp:posOffset>
            </wp:positionV>
            <wp:extent cx="1960880" cy="1009650"/>
            <wp:effectExtent l="0" t="0" r="1270" b="0"/>
            <wp:wrapTopAndBottom/>
            <wp:docPr id="25" name="Picture 3" descr="\\192.168.0.42\dv\人力資源部\總照片\12、其他类\宣传照片\3D5A6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192.168.0.42\dv\人力資源部\總照片\12、其他类\宣传照片\3D5A644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960880" cy="1009650"/>
                    </a:xfrm>
                    <a:prstGeom prst="rect">
                      <a:avLst/>
                    </a:prstGeom>
                    <a:noFill/>
                  </pic:spPr>
                </pic:pic>
              </a:graphicData>
            </a:graphic>
          </wp:anchor>
        </w:drawing>
      </w:r>
      <w:r>
        <w:rPr>
          <w:rFonts w:hint="eastAsia" w:ascii="宋体" w:hAnsi="宋体" w:eastAsia="宋体" w:cs="宋体"/>
          <w:color w:val="auto"/>
          <w:sz w:val="21"/>
          <w:szCs w:val="21"/>
          <w:lang w:val="en-US"/>
        </w:rPr>
        <w:t>在不断的发展壮大和经验积累中，明辉已有了坚实的管理团队和忠实的员工队伍。明辉，欢迎您加入！</w:t>
      </w:r>
      <w:r>
        <w:rPr>
          <w:rFonts w:hint="eastAsia" w:ascii="宋体" w:hAnsi="宋体" w:eastAsia="宋体" w:cs="宋体"/>
          <w:color w:val="auto"/>
          <w:sz w:val="21"/>
          <w:szCs w:val="21"/>
          <w:lang w:val="en-US" w:bidi="ar-SA"/>
        </w:rPr>
        <w:t xml:space="preserve">  </w:t>
      </w:r>
    </w:p>
    <w:p>
      <w:pPr>
        <w:widowControl/>
        <w:spacing w:before="156" w:beforeLines="50" w:line="240" w:lineRule="auto"/>
        <w:ind w:firstLine="420" w:firstLineChars="200"/>
        <w:jc w:val="left"/>
        <w:rPr>
          <w:rFonts w:hint="eastAsia" w:ascii="宋体" w:hAnsi="宋体" w:eastAsia="宋体" w:cs="宋体"/>
          <w:b w:val="0"/>
          <w:bCs w:val="0"/>
          <w:color w:val="auto"/>
          <w:kern w:val="0"/>
          <w:szCs w:val="21"/>
        </w:rPr>
      </w:pPr>
      <w:r>
        <w:rPr>
          <w:rFonts w:hint="eastAsia" w:ascii="宋体" w:hAnsi="宋体" w:eastAsia="宋体" w:cs="宋体"/>
          <w:b w:val="0"/>
          <w:bCs w:val="0"/>
          <w:color w:val="auto"/>
          <w:kern w:val="0"/>
          <w:szCs w:val="21"/>
        </w:rPr>
        <w:t>一、文案策划专员</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招聘</w:t>
      </w:r>
      <w:r>
        <w:rPr>
          <w:rFonts w:hint="eastAsia" w:ascii="宋体" w:hAnsi="宋体" w:eastAsia="宋体" w:cs="宋体"/>
          <w:b w:val="0"/>
          <w:bCs w:val="0"/>
          <w:color w:val="auto"/>
          <w:kern w:val="0"/>
          <w:szCs w:val="21"/>
        </w:rPr>
        <w:t>人数：2人          薪酬：5</w:t>
      </w:r>
      <w:r>
        <w:rPr>
          <w:rFonts w:hint="eastAsia" w:ascii="宋体" w:hAnsi="宋体" w:eastAsia="宋体" w:cs="宋体"/>
          <w:b w:val="0"/>
          <w:bCs w:val="0"/>
          <w:color w:val="auto"/>
          <w:kern w:val="0"/>
          <w:szCs w:val="21"/>
          <w:lang w:val="en-US" w:eastAsia="zh-CN"/>
        </w:rPr>
        <w:t>K</w:t>
      </w:r>
      <w:r>
        <w:rPr>
          <w:rFonts w:hint="eastAsia" w:ascii="宋体" w:hAnsi="宋体" w:eastAsia="宋体" w:cs="宋体"/>
          <w:b w:val="0"/>
          <w:bCs w:val="0"/>
          <w:color w:val="auto"/>
          <w:kern w:val="0"/>
          <w:szCs w:val="21"/>
        </w:rPr>
        <w:t>-8</w:t>
      </w:r>
      <w:r>
        <w:rPr>
          <w:rFonts w:hint="eastAsia" w:ascii="宋体" w:hAnsi="宋体" w:eastAsia="宋体" w:cs="宋体"/>
          <w:b w:val="0"/>
          <w:bCs w:val="0"/>
          <w:color w:val="auto"/>
          <w:kern w:val="0"/>
          <w:szCs w:val="21"/>
          <w:lang w:val="en-US" w:eastAsia="zh-CN"/>
        </w:rPr>
        <w:t>K</w:t>
      </w:r>
      <w:r>
        <w:rPr>
          <w:rFonts w:hint="eastAsia" w:ascii="宋体" w:hAnsi="宋体" w:eastAsia="宋体" w:cs="宋体"/>
          <w:b w:val="0"/>
          <w:bCs w:val="0"/>
          <w:color w:val="auto"/>
          <w:kern w:val="0"/>
          <w:szCs w:val="21"/>
        </w:rPr>
        <w:t>/月</w:t>
      </w:r>
    </w:p>
    <w:p>
      <w:pPr>
        <w:spacing w:line="240" w:lineRule="auto"/>
        <w:ind w:firstLine="420" w:firstLineChars="200"/>
        <w:jc w:val="left"/>
        <w:rPr>
          <w:rFonts w:hint="eastAsia" w:ascii="宋体" w:hAnsi="宋体" w:eastAsia="宋体" w:cs="宋体"/>
          <w:b w:val="0"/>
          <w:bCs w:val="0"/>
          <w:color w:val="auto"/>
          <w:sz w:val="21"/>
          <w:szCs w:val="21"/>
          <w:lang w:val="en-US" w:bidi="ar-SA"/>
        </w:rPr>
      </w:pPr>
      <w:r>
        <w:rPr>
          <w:rFonts w:hint="eastAsia" w:ascii="宋体" w:hAnsi="宋体" w:eastAsia="宋体" w:cs="宋体"/>
          <w:b w:val="0"/>
          <w:bCs w:val="0"/>
          <w:color w:val="auto"/>
          <w:szCs w:val="21"/>
          <w:shd w:val="clear" w:color="auto" w:fill="FFFFFF"/>
        </w:rPr>
        <w:t>岗位职责：</w:t>
      </w:r>
      <w:r>
        <w:rPr>
          <w:rFonts w:hint="eastAsia" w:ascii="宋体" w:hAnsi="宋体" w:eastAsia="宋体" w:cs="宋体"/>
          <w:b w:val="0"/>
          <w:bCs w:val="0"/>
          <w:color w:val="auto"/>
          <w:sz w:val="21"/>
          <w:szCs w:val="21"/>
          <w:lang w:val="en-US" w:bidi="ar-SA"/>
        </w:rPr>
        <w:t>负责集团新媒体平台管理与运营、集团官网，和SEO搜索优化、维护媒介关系，拓展媒体渠道，通过各个媒体平台进行公司宣传、集团客户文创类投标文案方案策划。</w:t>
      </w:r>
    </w:p>
    <w:p>
      <w:pPr>
        <w:spacing w:line="240" w:lineRule="auto"/>
        <w:ind w:firstLine="420" w:firstLineChars="200"/>
        <w:jc w:val="left"/>
        <w:rPr>
          <w:rFonts w:hint="eastAsia" w:ascii="宋体" w:hAnsi="宋体" w:eastAsia="宋体" w:cs="宋体"/>
          <w:b w:val="0"/>
          <w:bCs w:val="0"/>
          <w:color w:val="auto"/>
          <w:szCs w:val="21"/>
        </w:rPr>
      </w:pPr>
      <w:r>
        <w:rPr>
          <w:rFonts w:hint="eastAsia" w:ascii="宋体" w:hAnsi="宋体" w:eastAsia="宋体" w:cs="宋体"/>
          <w:b w:val="0"/>
          <w:bCs w:val="0"/>
          <w:color w:val="auto"/>
          <w:szCs w:val="21"/>
          <w:shd w:val="clear" w:color="auto" w:fill="FFFFFF"/>
        </w:rPr>
        <w:t>任职要求：</w:t>
      </w:r>
      <w:r>
        <w:rPr>
          <w:rFonts w:hint="eastAsia" w:ascii="宋体" w:hAnsi="宋体" w:eastAsia="宋体" w:cs="宋体"/>
          <w:b w:val="0"/>
          <w:bCs w:val="0"/>
          <w:color w:val="auto"/>
          <w:szCs w:val="21"/>
        </w:rPr>
        <w:t>新闻学，广告学相关专业，文案功底强、能独立运营账号，策划与撰写优质的文章和宣传内容。</w:t>
      </w:r>
    </w:p>
    <w:p>
      <w:pPr>
        <w:widowControl/>
        <w:spacing w:before="156" w:beforeLines="50" w:line="240" w:lineRule="auto"/>
        <w:ind w:firstLine="420" w:firstLineChars="200"/>
        <w:jc w:val="left"/>
        <w:rPr>
          <w:rFonts w:hint="eastAsia" w:ascii="宋体" w:hAnsi="宋体" w:eastAsia="宋体" w:cs="宋体"/>
          <w:b w:val="0"/>
          <w:bCs w:val="0"/>
          <w:color w:val="auto"/>
          <w:kern w:val="0"/>
          <w:szCs w:val="21"/>
        </w:rPr>
      </w:pPr>
      <w:r>
        <w:rPr>
          <w:rFonts w:hint="eastAsia" w:ascii="宋体" w:hAnsi="宋体" w:eastAsia="宋体" w:cs="宋体"/>
          <w:b w:val="0"/>
          <w:bCs w:val="0"/>
          <w:color w:val="auto"/>
          <w:kern w:val="0"/>
          <w:szCs w:val="21"/>
        </w:rPr>
        <w:t>二、化妆品研发技术员/实习生</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招聘</w:t>
      </w:r>
      <w:r>
        <w:rPr>
          <w:rFonts w:hint="eastAsia" w:ascii="宋体" w:hAnsi="宋体" w:eastAsia="宋体" w:cs="宋体"/>
          <w:b w:val="0"/>
          <w:bCs w:val="0"/>
          <w:color w:val="auto"/>
          <w:kern w:val="0"/>
          <w:szCs w:val="21"/>
        </w:rPr>
        <w:t xml:space="preserve">人数：5人    </w:t>
      </w:r>
      <w:r>
        <w:rPr>
          <w:rFonts w:hint="eastAsia" w:ascii="宋体" w:hAnsi="宋体" w:eastAsia="宋体" w:cs="宋体"/>
          <w:b w:val="0"/>
          <w:bCs w:val="0"/>
          <w:color w:val="auto"/>
          <w:kern w:val="0"/>
          <w:szCs w:val="21"/>
          <w:lang w:val="en-US" w:eastAsia="zh-CN"/>
        </w:rPr>
        <w:t xml:space="preserve">   </w:t>
      </w:r>
    </w:p>
    <w:p>
      <w:pPr>
        <w:spacing w:line="240" w:lineRule="auto"/>
        <w:ind w:firstLine="420" w:firstLineChars="200"/>
        <w:jc w:val="left"/>
        <w:rPr>
          <w:rFonts w:hint="eastAsia" w:ascii="宋体" w:hAnsi="宋体" w:eastAsia="宋体" w:cs="宋体"/>
          <w:b w:val="0"/>
          <w:bCs w:val="0"/>
          <w:color w:val="auto"/>
          <w:sz w:val="21"/>
          <w:szCs w:val="21"/>
          <w:lang w:val="en-US" w:bidi="ar-SA"/>
        </w:rPr>
      </w:pPr>
      <w:r>
        <w:rPr>
          <w:rFonts w:hint="eastAsia" w:ascii="宋体" w:hAnsi="宋体" w:eastAsia="宋体" w:cs="宋体"/>
          <w:b w:val="0"/>
          <w:bCs w:val="0"/>
          <w:color w:val="auto"/>
          <w:szCs w:val="21"/>
          <w:shd w:val="clear" w:color="auto" w:fill="FFFFFF"/>
        </w:rPr>
        <w:t>岗位职责：</w:t>
      </w:r>
      <w:r>
        <w:rPr>
          <w:rFonts w:hint="eastAsia" w:ascii="宋体" w:hAnsi="宋体" w:eastAsia="宋体" w:cs="宋体"/>
          <w:b w:val="0"/>
          <w:bCs w:val="0"/>
          <w:color w:val="auto"/>
          <w:sz w:val="21"/>
          <w:szCs w:val="21"/>
          <w:lang w:val="en-US" w:bidi="ar-SA"/>
        </w:rPr>
        <w:t>按工程师指引和要求完成打办工作、跟进样板的快速稳定性测试、负责区域仪器和设备的日常检查和记录等工作。</w:t>
      </w:r>
    </w:p>
    <w:p>
      <w:pPr>
        <w:spacing w:line="240" w:lineRule="auto"/>
        <w:ind w:firstLine="420" w:firstLineChars="200"/>
        <w:jc w:val="left"/>
        <w:rPr>
          <w:rFonts w:hint="eastAsia" w:ascii="宋体" w:hAnsi="宋体" w:eastAsia="宋体" w:cs="宋体"/>
          <w:b w:val="0"/>
          <w:bCs w:val="0"/>
          <w:color w:val="auto"/>
          <w:sz w:val="21"/>
          <w:szCs w:val="21"/>
          <w:lang w:val="en-US" w:bidi="ar-SA"/>
        </w:rPr>
      </w:pPr>
      <w:r>
        <w:rPr>
          <w:rFonts w:hint="eastAsia" w:ascii="宋体" w:hAnsi="宋体" w:eastAsia="宋体" w:cs="宋体"/>
          <w:b w:val="0"/>
          <w:bCs w:val="0"/>
          <w:color w:val="auto"/>
          <w:szCs w:val="21"/>
          <w:shd w:val="clear" w:color="auto" w:fill="FFFFFF"/>
        </w:rPr>
        <w:t>任职要求：</w:t>
      </w:r>
      <w:r>
        <w:rPr>
          <w:rFonts w:hint="eastAsia" w:ascii="宋体" w:hAnsi="宋体" w:eastAsia="宋体" w:cs="宋体"/>
          <w:b w:val="0"/>
          <w:bCs w:val="0"/>
          <w:color w:val="auto"/>
          <w:sz w:val="21"/>
          <w:szCs w:val="21"/>
          <w:lang w:val="en-US" w:bidi="ar-SA"/>
        </w:rPr>
        <w:t>应用化学、分析化学、化学工程与工艺等相关专业，具备英语应用能力。</w:t>
      </w:r>
    </w:p>
    <w:p>
      <w:pPr>
        <w:spacing w:line="240" w:lineRule="auto"/>
        <w:ind w:firstLine="420" w:firstLineChars="200"/>
        <w:jc w:val="left"/>
        <w:rPr>
          <w:rFonts w:hint="eastAsia" w:ascii="宋体" w:hAnsi="宋体" w:eastAsia="宋体" w:cs="宋体"/>
          <w:b w:val="0"/>
          <w:bCs w:val="0"/>
          <w:color w:val="auto"/>
          <w:kern w:val="0"/>
          <w:szCs w:val="21"/>
        </w:rPr>
      </w:pPr>
      <w:r>
        <w:rPr>
          <w:rFonts w:hint="eastAsia" w:ascii="宋体" w:hAnsi="宋体" w:eastAsia="宋体" w:cs="宋体"/>
          <w:b w:val="0"/>
          <w:bCs w:val="0"/>
          <w:color w:val="auto"/>
          <w:kern w:val="0"/>
          <w:szCs w:val="21"/>
        </w:rPr>
        <w:t>三、化妆品法规实习生</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招聘</w:t>
      </w:r>
      <w:r>
        <w:rPr>
          <w:rFonts w:hint="eastAsia" w:ascii="宋体" w:hAnsi="宋体" w:eastAsia="宋体" w:cs="宋体"/>
          <w:b w:val="0"/>
          <w:bCs w:val="0"/>
          <w:color w:val="auto"/>
          <w:kern w:val="0"/>
          <w:szCs w:val="21"/>
        </w:rPr>
        <w:t xml:space="preserve">人数：3人           </w:t>
      </w:r>
    </w:p>
    <w:p>
      <w:pPr>
        <w:spacing w:line="240" w:lineRule="auto"/>
        <w:ind w:firstLine="420" w:firstLineChars="200"/>
        <w:jc w:val="left"/>
        <w:rPr>
          <w:rFonts w:hint="eastAsia" w:ascii="宋体" w:hAnsi="宋体" w:eastAsia="宋体" w:cs="宋体"/>
          <w:b w:val="0"/>
          <w:bCs w:val="0"/>
          <w:color w:val="auto"/>
          <w:szCs w:val="21"/>
        </w:rPr>
      </w:pPr>
      <w:r>
        <w:rPr>
          <w:rFonts w:hint="eastAsia" w:ascii="宋体" w:hAnsi="宋体" w:eastAsia="宋体" w:cs="宋体"/>
          <w:b w:val="0"/>
          <w:bCs w:val="0"/>
          <w:color w:val="auto"/>
          <w:szCs w:val="21"/>
          <w:shd w:val="clear" w:color="auto" w:fill="FFFFFF"/>
        </w:rPr>
        <w:t>岗位职责：</w:t>
      </w:r>
      <w:r>
        <w:rPr>
          <w:rFonts w:hint="eastAsia" w:ascii="宋体" w:hAnsi="宋体" w:eastAsia="宋体" w:cs="宋体"/>
          <w:b w:val="0"/>
          <w:bCs w:val="0"/>
          <w:color w:val="auto"/>
          <w:szCs w:val="21"/>
        </w:rPr>
        <w:t>负责化妆品产品的文案审核，对产品外包装的文字内容进行合规审核及引导建议，保证文案的规范性及合规性。</w:t>
      </w:r>
    </w:p>
    <w:p>
      <w:pPr>
        <w:spacing w:line="240" w:lineRule="auto"/>
        <w:ind w:firstLine="420" w:firstLineChars="200"/>
        <w:jc w:val="left"/>
        <w:rPr>
          <w:rFonts w:hint="eastAsia" w:ascii="宋体" w:hAnsi="宋体" w:eastAsia="宋体" w:cs="宋体"/>
          <w:b w:val="0"/>
          <w:bCs w:val="0"/>
          <w:color w:val="auto"/>
          <w:sz w:val="21"/>
          <w:szCs w:val="21"/>
          <w:lang w:val="en-US" w:bidi="ar-SA"/>
        </w:rPr>
      </w:pPr>
      <w:r>
        <w:rPr>
          <w:rFonts w:hint="eastAsia" w:ascii="宋体" w:hAnsi="宋体" w:eastAsia="宋体" w:cs="宋体"/>
          <w:b w:val="0"/>
          <w:bCs w:val="0"/>
          <w:color w:val="auto"/>
          <w:szCs w:val="21"/>
          <w:shd w:val="clear" w:color="auto" w:fill="FFFFFF"/>
        </w:rPr>
        <w:t>任职要求：</w:t>
      </w:r>
      <w:r>
        <w:rPr>
          <w:rFonts w:hint="eastAsia" w:ascii="宋体" w:hAnsi="宋体" w:eastAsia="宋体" w:cs="宋体"/>
          <w:b w:val="0"/>
          <w:bCs w:val="0"/>
          <w:color w:val="auto"/>
          <w:sz w:val="21"/>
          <w:szCs w:val="21"/>
          <w:lang w:val="en-US" w:bidi="ar-SA"/>
        </w:rPr>
        <w:t>应用化学、分析化学、化学工程与工艺等相关专业。</w:t>
      </w:r>
    </w:p>
    <w:p>
      <w:pPr>
        <w:numPr>
          <w:ilvl w:val="0"/>
          <w:numId w:val="2"/>
        </w:numPr>
        <w:spacing w:line="240" w:lineRule="auto"/>
        <w:ind w:firstLine="420" w:firstLineChars="200"/>
        <w:jc w:val="left"/>
        <w:rPr>
          <w:rFonts w:hint="eastAsia" w:ascii="宋体" w:hAnsi="宋体" w:eastAsia="宋体" w:cs="宋体"/>
          <w:b w:val="0"/>
          <w:bCs w:val="0"/>
          <w:color w:val="auto"/>
          <w:kern w:val="0"/>
          <w:szCs w:val="21"/>
        </w:rPr>
      </w:pPr>
      <w:r>
        <w:rPr>
          <w:rFonts w:hint="eastAsia" w:ascii="宋体" w:hAnsi="宋体" w:eastAsia="宋体" w:cs="宋体"/>
          <w:b w:val="0"/>
          <w:bCs w:val="0"/>
          <w:color w:val="auto"/>
          <w:kern w:val="0"/>
          <w:szCs w:val="21"/>
        </w:rPr>
        <w:t>法语业务跟单</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招聘</w:t>
      </w:r>
      <w:r>
        <w:rPr>
          <w:rFonts w:hint="eastAsia" w:ascii="宋体" w:hAnsi="宋体" w:eastAsia="宋体" w:cs="宋体"/>
          <w:b w:val="0"/>
          <w:bCs w:val="0"/>
          <w:color w:val="auto"/>
          <w:kern w:val="0"/>
          <w:szCs w:val="21"/>
        </w:rPr>
        <w:t>人数：2人          薪酬：5</w:t>
      </w:r>
      <w:r>
        <w:rPr>
          <w:rFonts w:hint="eastAsia" w:ascii="宋体" w:hAnsi="宋体" w:eastAsia="宋体" w:cs="宋体"/>
          <w:b w:val="0"/>
          <w:bCs w:val="0"/>
          <w:color w:val="auto"/>
          <w:kern w:val="0"/>
          <w:szCs w:val="21"/>
          <w:lang w:val="en-US" w:eastAsia="zh-CN"/>
        </w:rPr>
        <w:t>K</w:t>
      </w:r>
      <w:r>
        <w:rPr>
          <w:rFonts w:hint="eastAsia" w:ascii="宋体" w:hAnsi="宋体" w:eastAsia="宋体" w:cs="宋体"/>
          <w:b w:val="0"/>
          <w:bCs w:val="0"/>
          <w:color w:val="auto"/>
          <w:kern w:val="0"/>
          <w:szCs w:val="21"/>
        </w:rPr>
        <w:t>-8</w:t>
      </w:r>
      <w:r>
        <w:rPr>
          <w:rFonts w:hint="eastAsia" w:ascii="宋体" w:hAnsi="宋体" w:eastAsia="宋体" w:cs="宋体"/>
          <w:b w:val="0"/>
          <w:bCs w:val="0"/>
          <w:color w:val="auto"/>
          <w:kern w:val="0"/>
          <w:szCs w:val="21"/>
          <w:lang w:val="en-US" w:eastAsia="zh-CN"/>
        </w:rPr>
        <w:t>K</w:t>
      </w:r>
      <w:r>
        <w:rPr>
          <w:rFonts w:hint="eastAsia" w:ascii="宋体" w:hAnsi="宋体" w:eastAsia="宋体" w:cs="宋体"/>
          <w:b w:val="0"/>
          <w:bCs w:val="0"/>
          <w:color w:val="auto"/>
          <w:kern w:val="0"/>
          <w:szCs w:val="21"/>
        </w:rPr>
        <w:t>/月</w:t>
      </w:r>
    </w:p>
    <w:p>
      <w:pPr>
        <w:spacing w:line="240" w:lineRule="auto"/>
        <w:ind w:firstLine="420" w:firstLineChars="200"/>
        <w:jc w:val="left"/>
        <w:rPr>
          <w:rFonts w:hint="eastAsia" w:ascii="宋体" w:hAnsi="宋体" w:eastAsia="宋体" w:cs="宋体"/>
          <w:b w:val="0"/>
          <w:bCs w:val="0"/>
          <w:color w:val="auto"/>
          <w:sz w:val="21"/>
          <w:szCs w:val="21"/>
          <w:lang w:val="en-US" w:bidi="ar-SA"/>
        </w:rPr>
      </w:pPr>
      <w:r>
        <w:rPr>
          <w:rFonts w:hint="eastAsia" w:ascii="宋体" w:hAnsi="宋体" w:eastAsia="宋体" w:cs="宋体"/>
          <w:b w:val="0"/>
          <w:bCs w:val="0"/>
          <w:color w:val="auto"/>
          <w:szCs w:val="21"/>
          <w:shd w:val="clear" w:color="auto" w:fill="FFFFFF"/>
        </w:rPr>
        <w:t>岗位职责：</w:t>
      </w:r>
      <w:r>
        <w:rPr>
          <w:rFonts w:hint="eastAsia" w:ascii="宋体" w:hAnsi="宋体" w:eastAsia="宋体" w:cs="宋体"/>
          <w:b w:val="0"/>
          <w:bCs w:val="0"/>
          <w:color w:val="auto"/>
          <w:sz w:val="21"/>
          <w:szCs w:val="21"/>
          <w:lang w:val="en-US" w:bidi="ar-SA"/>
        </w:rPr>
        <w:t>协助上司订单管理与新客户新项目开发、报价打版工作，及接待客户来厂事宜安排和跟进。</w:t>
      </w:r>
    </w:p>
    <w:p>
      <w:pPr>
        <w:spacing w:line="240" w:lineRule="auto"/>
        <w:ind w:firstLine="420" w:firstLineChars="200"/>
        <w:jc w:val="left"/>
        <w:rPr>
          <w:rFonts w:hint="eastAsia" w:ascii="宋体" w:hAnsi="宋体" w:eastAsia="宋体" w:cs="宋体"/>
          <w:b w:val="0"/>
          <w:bCs w:val="0"/>
          <w:color w:val="auto"/>
          <w:sz w:val="21"/>
          <w:szCs w:val="21"/>
          <w:lang w:val="en-US" w:bidi="ar-SA"/>
        </w:rPr>
      </w:pPr>
      <w:r>
        <w:rPr>
          <w:rFonts w:hint="eastAsia" w:ascii="宋体" w:hAnsi="宋体" w:eastAsia="宋体" w:cs="宋体"/>
          <w:b w:val="0"/>
          <w:bCs w:val="0"/>
          <w:color w:val="auto"/>
          <w:szCs w:val="21"/>
          <w:shd w:val="clear" w:color="auto" w:fill="FFFFFF"/>
        </w:rPr>
        <w:t>任职要求：</w:t>
      </w:r>
      <w:r>
        <w:rPr>
          <w:rFonts w:hint="eastAsia" w:ascii="宋体" w:hAnsi="宋体" w:eastAsia="宋体" w:cs="宋体"/>
          <w:b w:val="0"/>
          <w:bCs w:val="0"/>
          <w:color w:val="auto"/>
          <w:sz w:val="21"/>
          <w:szCs w:val="21"/>
          <w:lang w:val="en-US" w:bidi="ar-SA"/>
        </w:rPr>
        <w:t>法语相关专业本科以上学历，法语读写良好，有一定的口语基础。</w:t>
      </w:r>
    </w:p>
    <w:p>
      <w:pPr>
        <w:numPr>
          <w:ilvl w:val="0"/>
          <w:numId w:val="2"/>
        </w:numPr>
        <w:spacing w:line="240" w:lineRule="auto"/>
        <w:ind w:left="0" w:leftChars="0" w:firstLine="420" w:firstLineChars="200"/>
        <w:jc w:val="left"/>
        <w:rPr>
          <w:rFonts w:hint="eastAsia" w:ascii="宋体" w:hAnsi="宋体" w:eastAsia="宋体" w:cs="宋体"/>
          <w:b w:val="0"/>
          <w:bCs w:val="0"/>
          <w:color w:val="auto"/>
          <w:kern w:val="0"/>
          <w:szCs w:val="21"/>
        </w:rPr>
      </w:pPr>
      <w:r>
        <w:rPr>
          <w:rFonts w:hint="eastAsia" w:ascii="宋体" w:hAnsi="宋体" w:eastAsia="宋体" w:cs="宋体"/>
          <w:b w:val="0"/>
          <w:bCs w:val="0"/>
          <w:color w:val="auto"/>
          <w:kern w:val="0"/>
          <w:szCs w:val="21"/>
        </w:rPr>
        <w:t>日语业务跟单</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招聘</w:t>
      </w:r>
      <w:r>
        <w:rPr>
          <w:rFonts w:hint="eastAsia" w:ascii="宋体" w:hAnsi="宋体" w:eastAsia="宋体" w:cs="宋体"/>
          <w:b w:val="0"/>
          <w:bCs w:val="0"/>
          <w:color w:val="auto"/>
          <w:kern w:val="0"/>
          <w:szCs w:val="21"/>
        </w:rPr>
        <w:t>人数：2人          薪酬：5</w:t>
      </w:r>
      <w:r>
        <w:rPr>
          <w:rFonts w:hint="eastAsia" w:ascii="宋体" w:hAnsi="宋体" w:eastAsia="宋体" w:cs="宋体"/>
          <w:b w:val="0"/>
          <w:bCs w:val="0"/>
          <w:color w:val="auto"/>
          <w:kern w:val="0"/>
          <w:szCs w:val="21"/>
          <w:lang w:val="en-US" w:eastAsia="zh-CN"/>
        </w:rPr>
        <w:t>K</w:t>
      </w:r>
      <w:r>
        <w:rPr>
          <w:rFonts w:hint="eastAsia" w:ascii="宋体" w:hAnsi="宋体" w:eastAsia="宋体" w:cs="宋体"/>
          <w:b w:val="0"/>
          <w:bCs w:val="0"/>
          <w:color w:val="auto"/>
          <w:kern w:val="0"/>
          <w:szCs w:val="21"/>
        </w:rPr>
        <w:t>-8</w:t>
      </w:r>
      <w:r>
        <w:rPr>
          <w:rFonts w:hint="eastAsia" w:ascii="宋体" w:hAnsi="宋体" w:eastAsia="宋体" w:cs="宋体"/>
          <w:b w:val="0"/>
          <w:bCs w:val="0"/>
          <w:color w:val="auto"/>
          <w:kern w:val="0"/>
          <w:szCs w:val="21"/>
          <w:lang w:val="en-US" w:eastAsia="zh-CN"/>
        </w:rPr>
        <w:t>K</w:t>
      </w:r>
      <w:r>
        <w:rPr>
          <w:rFonts w:hint="eastAsia" w:ascii="宋体" w:hAnsi="宋体" w:eastAsia="宋体" w:cs="宋体"/>
          <w:b w:val="0"/>
          <w:bCs w:val="0"/>
          <w:color w:val="auto"/>
          <w:kern w:val="0"/>
          <w:szCs w:val="21"/>
        </w:rPr>
        <w:t>元/月</w:t>
      </w:r>
    </w:p>
    <w:p>
      <w:pPr>
        <w:spacing w:line="240" w:lineRule="auto"/>
        <w:ind w:firstLine="420" w:firstLineChars="200"/>
        <w:jc w:val="left"/>
        <w:rPr>
          <w:rFonts w:hint="eastAsia" w:ascii="宋体" w:hAnsi="宋体" w:eastAsia="宋体" w:cs="宋体"/>
          <w:color w:val="auto"/>
          <w:szCs w:val="21"/>
        </w:rPr>
      </w:pPr>
      <w:r>
        <w:rPr>
          <w:rFonts w:hint="eastAsia" w:ascii="宋体" w:hAnsi="宋体" w:eastAsia="宋体" w:cs="宋体"/>
          <w:b w:val="0"/>
          <w:bCs w:val="0"/>
          <w:color w:val="auto"/>
          <w:szCs w:val="21"/>
          <w:shd w:val="clear" w:color="auto" w:fill="FFFFFF"/>
        </w:rPr>
        <w:t>岗位职责：</w:t>
      </w:r>
      <w:r>
        <w:rPr>
          <w:rFonts w:hint="eastAsia" w:ascii="宋体" w:hAnsi="宋体" w:eastAsia="宋体" w:cs="宋体"/>
          <w:color w:val="auto"/>
          <w:szCs w:val="21"/>
        </w:rPr>
        <w:t>协助经理与日本客户对接产品的开发、打版打样、追踪货期等工作，及完成业务资料的翻译及口译。</w:t>
      </w:r>
    </w:p>
    <w:p>
      <w:pPr>
        <w:spacing w:line="240" w:lineRule="auto"/>
        <w:ind w:firstLine="420" w:firstLineChars="200"/>
        <w:jc w:val="left"/>
        <w:rPr>
          <w:rFonts w:hint="eastAsia" w:ascii="宋体" w:hAnsi="宋体" w:eastAsia="宋体" w:cs="宋体"/>
          <w:color w:val="auto"/>
          <w:sz w:val="21"/>
          <w:szCs w:val="21"/>
          <w:lang w:val="en-US" w:bidi="ar-SA"/>
        </w:rPr>
      </w:pPr>
      <w:r>
        <w:rPr>
          <w:rFonts w:hint="eastAsia" w:ascii="宋体" w:hAnsi="宋体" w:eastAsia="宋体" w:cs="宋体"/>
          <w:bCs/>
          <w:color w:val="auto"/>
          <w:szCs w:val="21"/>
          <w:shd w:val="clear" w:color="auto" w:fill="FFFFFF"/>
        </w:rPr>
        <w:t>任职要求：</w:t>
      </w:r>
      <w:r>
        <w:rPr>
          <w:rFonts w:hint="eastAsia" w:ascii="宋体" w:hAnsi="宋体" w:eastAsia="宋体" w:cs="宋体"/>
          <w:color w:val="auto"/>
          <w:sz w:val="21"/>
          <w:szCs w:val="21"/>
          <w:lang w:val="en-US" w:bidi="ar-SA"/>
        </w:rPr>
        <w:t>日语读写熟练，持有日语N2或以上等级证书，接受日语专业优秀毕业生。</w:t>
      </w:r>
    </w:p>
    <w:p>
      <w:pPr>
        <w:widowControl/>
        <w:spacing w:before="156" w:beforeLines="50" w:line="240" w:lineRule="auto"/>
        <w:ind w:firstLine="422" w:firstLineChars="200"/>
        <w:jc w:val="left"/>
        <w:rPr>
          <w:rFonts w:hint="eastAsia" w:ascii="宋体" w:hAnsi="宋体" w:eastAsia="宋体" w:cs="宋体"/>
          <w:color w:val="auto"/>
          <w:szCs w:val="21"/>
          <w:lang w:eastAsia="zh-CN"/>
        </w:rPr>
      </w:pPr>
      <w:r>
        <w:rPr>
          <w:rFonts w:hint="eastAsia" w:ascii="宋体" w:hAnsi="宋体" w:eastAsia="宋体" w:cs="宋体"/>
          <w:b/>
          <w:bCs/>
          <w:color w:val="auto"/>
          <w:kern w:val="0"/>
          <w:szCs w:val="21"/>
        </w:rPr>
        <w:t>福利待遇：</w:t>
      </w:r>
      <w:r>
        <w:rPr>
          <w:rFonts w:hint="eastAsia" w:ascii="宋体" w:hAnsi="宋体" w:eastAsia="宋体" w:cs="宋体"/>
          <w:b w:val="0"/>
          <w:bCs w:val="0"/>
          <w:color w:val="auto"/>
          <w:kern w:val="0"/>
          <w:szCs w:val="21"/>
          <w:lang w:val="en-US" w:eastAsia="zh-CN"/>
        </w:rPr>
        <w:t>1、</w:t>
      </w:r>
      <w:r>
        <w:rPr>
          <w:rFonts w:hint="eastAsia" w:ascii="宋体" w:hAnsi="宋体" w:eastAsia="宋体" w:cs="宋体"/>
          <w:color w:val="auto"/>
          <w:szCs w:val="21"/>
        </w:rPr>
        <w:t>购买五险一金；</w:t>
      </w:r>
      <w:r>
        <w:rPr>
          <w:rFonts w:hint="eastAsia" w:ascii="宋体" w:hAnsi="宋体" w:eastAsia="宋体" w:cs="宋体"/>
          <w:color w:val="auto"/>
          <w:szCs w:val="21"/>
          <w:lang w:val="en-US" w:eastAsia="zh-CN"/>
        </w:rPr>
        <w:t>2、</w:t>
      </w:r>
      <w:r>
        <w:rPr>
          <w:rFonts w:hint="eastAsia" w:ascii="宋体" w:hAnsi="宋体" w:eastAsia="宋体" w:cs="宋体"/>
          <w:color w:val="auto"/>
          <w:szCs w:val="21"/>
        </w:rPr>
        <w:t>双休、朝九晚六；</w:t>
      </w:r>
      <w:r>
        <w:rPr>
          <w:rFonts w:hint="eastAsia" w:ascii="宋体" w:hAnsi="宋体" w:eastAsia="宋体" w:cs="宋体"/>
          <w:color w:val="auto"/>
          <w:szCs w:val="21"/>
          <w:lang w:val="en-US" w:eastAsia="zh-CN"/>
        </w:rPr>
        <w:t>3、</w:t>
      </w:r>
      <w:r>
        <w:rPr>
          <w:rFonts w:hint="eastAsia" w:ascii="宋体" w:hAnsi="宋体" w:eastAsia="宋体" w:cs="宋体"/>
          <w:color w:val="auto"/>
          <w:szCs w:val="21"/>
        </w:rPr>
        <w:t>包住、设有福利食堂；</w:t>
      </w:r>
      <w:r>
        <w:rPr>
          <w:rFonts w:hint="eastAsia" w:ascii="宋体" w:hAnsi="宋体" w:eastAsia="宋体" w:cs="宋体"/>
          <w:color w:val="auto"/>
          <w:szCs w:val="21"/>
          <w:lang w:val="en-US" w:eastAsia="zh-CN"/>
        </w:rPr>
        <w:t>4、</w:t>
      </w:r>
      <w:r>
        <w:rPr>
          <w:rFonts w:hint="eastAsia" w:ascii="宋体" w:hAnsi="宋体" w:eastAsia="宋体" w:cs="宋体"/>
          <w:color w:val="auto"/>
          <w:szCs w:val="21"/>
        </w:rPr>
        <w:t>带薪年假</w:t>
      </w:r>
      <w:r>
        <w:rPr>
          <w:rFonts w:hint="eastAsia" w:ascii="宋体" w:hAnsi="宋体" w:eastAsia="宋体" w:cs="宋体"/>
          <w:color w:val="auto"/>
          <w:szCs w:val="21"/>
          <w:lang w:eastAsia="zh-CN"/>
        </w:rPr>
        <w:t>，</w:t>
      </w:r>
      <w:r>
        <w:rPr>
          <w:rFonts w:hint="eastAsia" w:ascii="宋体" w:hAnsi="宋体" w:eastAsia="宋体" w:cs="宋体"/>
          <w:color w:val="auto"/>
          <w:szCs w:val="21"/>
        </w:rPr>
        <w:t>年底奖金</w:t>
      </w:r>
      <w:r>
        <w:rPr>
          <w:rFonts w:hint="eastAsia" w:ascii="宋体" w:hAnsi="宋体" w:eastAsia="宋体" w:cs="宋体"/>
          <w:color w:val="auto"/>
          <w:szCs w:val="21"/>
          <w:lang w:eastAsia="zh-CN"/>
        </w:rPr>
        <w:t>。</w:t>
      </w:r>
    </w:p>
    <w:p>
      <w:pPr>
        <w:pStyle w:val="2"/>
        <w:spacing w:before="156" w:beforeLines="50" w:line="240" w:lineRule="auto"/>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公司地址：深圳市龙岗区平湖街道白泥坑社区良白路33号明辉工业城</w:t>
      </w:r>
    </w:p>
    <w:p>
      <w:pPr>
        <w:pStyle w:val="2"/>
        <w:spacing w:line="240" w:lineRule="auto"/>
        <w:ind w:firstLine="420" w:firstLineChars="200"/>
        <w:rPr>
          <w:rFonts w:cs="宋体" w:asciiTheme="minorEastAsia" w:hAnsiTheme="minorEastAsia" w:eastAsiaTheme="minorEastAsia"/>
          <w:color w:val="auto"/>
          <w:sz w:val="21"/>
          <w:szCs w:val="21"/>
          <w:lang w:val="en-US"/>
        </w:rPr>
      </w:pPr>
      <w:r>
        <w:rPr>
          <w:rFonts w:hint="eastAsia" w:ascii="宋体" w:hAnsi="宋体" w:eastAsia="宋体" w:cs="宋体"/>
          <w:color w:val="auto"/>
          <w:sz w:val="21"/>
          <w:szCs w:val="21"/>
          <w:lang w:val="en-US"/>
        </w:rPr>
        <w:t>联系人：杨</w:t>
      </w:r>
      <w:r>
        <w:rPr>
          <w:rFonts w:hint="eastAsia" w:ascii="宋体" w:hAnsi="宋体" w:eastAsia="宋体" w:cs="宋体"/>
          <w:color w:val="auto"/>
          <w:sz w:val="21"/>
          <w:szCs w:val="21"/>
          <w:lang w:val="en-US" w:eastAsia="zh-CN"/>
        </w:rPr>
        <w:t>先生</w:t>
      </w:r>
      <w:r>
        <w:rPr>
          <w:rFonts w:hint="eastAsia" w:ascii="宋体" w:hAnsi="宋体" w:eastAsia="宋体" w:cs="宋体"/>
          <w:color w:val="auto"/>
          <w:sz w:val="21"/>
          <w:szCs w:val="21"/>
          <w:lang w:val="en-US"/>
        </w:rPr>
        <w:t xml:space="preserve">    电话：15814773572/0755-28802828    邮箱：</w:t>
      </w:r>
      <w:r>
        <w:rPr>
          <w:rFonts w:hint="eastAsia" w:ascii="宋体" w:hAnsi="宋体" w:eastAsia="宋体" w:cs="宋体"/>
          <w:color w:val="auto"/>
          <w:sz w:val="21"/>
          <w:szCs w:val="21"/>
          <w:lang w:val="en-US"/>
        </w:rPr>
        <w:fldChar w:fldCharType="begin"/>
      </w:r>
      <w:r>
        <w:rPr>
          <w:rFonts w:hint="eastAsia" w:ascii="宋体" w:hAnsi="宋体" w:eastAsia="宋体" w:cs="宋体"/>
          <w:color w:val="auto"/>
          <w:sz w:val="21"/>
          <w:szCs w:val="21"/>
          <w:lang w:val="en-US"/>
        </w:rPr>
        <w:instrText xml:space="preserve"> HYPERLINK "mailto:Laura.Yang@mingfaigroup.com" </w:instrText>
      </w:r>
      <w:r>
        <w:rPr>
          <w:rFonts w:hint="eastAsia" w:ascii="宋体" w:hAnsi="宋体" w:eastAsia="宋体" w:cs="宋体"/>
          <w:color w:val="auto"/>
          <w:sz w:val="21"/>
          <w:szCs w:val="21"/>
          <w:lang w:val="en-US"/>
        </w:rPr>
        <w:fldChar w:fldCharType="separate"/>
      </w:r>
      <w:r>
        <w:rPr>
          <w:rStyle w:val="11"/>
          <w:rFonts w:hint="eastAsia" w:ascii="宋体" w:hAnsi="宋体" w:eastAsia="宋体" w:cs="宋体"/>
          <w:color w:val="auto"/>
          <w:sz w:val="21"/>
          <w:szCs w:val="21"/>
          <w:lang w:val="en-US"/>
        </w:rPr>
        <w:t>Laura.Yang@mingfaigroup.com</w:t>
      </w:r>
      <w:r>
        <w:rPr>
          <w:rStyle w:val="11"/>
          <w:rFonts w:hint="eastAsia" w:ascii="宋体" w:hAnsi="宋体" w:eastAsia="宋体" w:cs="宋体"/>
          <w:color w:val="auto"/>
          <w:sz w:val="21"/>
          <w:szCs w:val="21"/>
          <w:lang w:val="en-US"/>
        </w:rPr>
        <w:br w:type="page"/>
      </w:r>
      <w:r>
        <w:rPr>
          <w:rFonts w:hint="eastAsia" w:ascii="宋体" w:hAnsi="宋体" w:eastAsia="宋体" w:cs="宋体"/>
          <w:color w:val="auto"/>
          <w:sz w:val="21"/>
          <w:szCs w:val="21"/>
          <w:lang w:val="en-US"/>
        </w:rPr>
        <w:fldChar w:fldCharType="end"/>
      </w:r>
    </w:p>
    <w:p>
      <w:pPr>
        <w:tabs>
          <w:tab w:val="left" w:pos="2711"/>
        </w:tabs>
        <w:spacing w:after="156" w:afterLines="50"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lang w:val="en-US" w:eastAsia="zh-CN"/>
        </w:rPr>
        <w:t>深圳市奥伦德元器件</w:t>
      </w:r>
      <w:r>
        <w:rPr>
          <w:rFonts w:hint="eastAsia" w:ascii="宋体" w:hAnsi="宋体" w:eastAsia="宋体" w:cs="宋体"/>
          <w:b/>
          <w:color w:val="auto"/>
          <w:kern w:val="0"/>
          <w:sz w:val="28"/>
          <w:szCs w:val="28"/>
        </w:rPr>
        <w:t>有限公司</w:t>
      </w:r>
    </w:p>
    <w:p>
      <w:pPr>
        <w:pStyle w:val="2"/>
        <w:spacing w:line="240" w:lineRule="auto"/>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奥伦德元器件成立于2008年，注册资本金7712.7119万元，现有员工400多名，其中工程技术团队100多人，已获专利70多项，工程技术中心先后被认定为广东省、深圳市工程技术中心。是一家专业研发制造光电晶圆及光耦的高新技术企业、国家级专精特新小巨人企业。掌握光耦核心芯片技术，拥有完整IDM产业链结构。年产销光耦量超过12亿颗，已服务成千上万家客户。产品分晶体管输出、施密特触发器、可控硅驱动光耦、高速隔离运放光耦、Photo-Mos SSR光耦、IGBT隔离驱动、电流电压传感器、线性光耦及IPM高速接口隔离光耦9大类别，逾400多个品种型号，为通讯、电力、家电、车辆、新能源等各个行业提供产品和服务，公司服务客户包括比亚迪、小鹏、广汽埃安、美的、海尔、中车、中兴、国家电网等龙头客户。</w:t>
      </w:r>
      <w:r>
        <w:rPr>
          <w:rFonts w:hint="eastAsia" w:ascii="宋体" w:hAnsi="宋体" w:eastAsia="宋体" w:cs="宋体"/>
          <w:b w:val="0"/>
          <w:bCs w:val="0"/>
          <w:color w:val="auto"/>
          <w:sz w:val="21"/>
          <w:szCs w:val="21"/>
        </w:rPr>
        <w:drawing>
          <wp:anchor distT="0" distB="0" distL="114300" distR="114300" simplePos="0" relativeHeight="251673600" behindDoc="0" locked="0" layoutInCell="1" allowOverlap="1">
            <wp:simplePos x="0" y="0"/>
            <wp:positionH relativeFrom="column">
              <wp:posOffset>7605395</wp:posOffset>
            </wp:positionH>
            <wp:positionV relativeFrom="paragraph">
              <wp:posOffset>0</wp:posOffset>
            </wp:positionV>
            <wp:extent cx="853440" cy="720090"/>
            <wp:effectExtent l="0" t="0" r="3810" b="3810"/>
            <wp:wrapNone/>
            <wp:docPr id="2199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5" name="图片 6"/>
                    <pic:cNvPicPr>
                      <a:picLocks noChangeAspect="1"/>
                    </pic:cNvPicPr>
                  </pic:nvPicPr>
                  <pic:blipFill>
                    <a:blip r:embed="rId33"/>
                    <a:stretch>
                      <a:fillRect/>
                    </a:stretch>
                  </pic:blipFill>
                  <pic:spPr>
                    <a:xfrm>
                      <a:off x="0" y="0"/>
                      <a:ext cx="853997" cy="720090"/>
                    </a:xfrm>
                    <a:prstGeom prst="rect">
                      <a:avLst/>
                    </a:prstGeom>
                    <a:noFill/>
                    <a:ln w="9525">
                      <a:noFill/>
                    </a:ln>
                  </pic:spPr>
                </pic:pic>
              </a:graphicData>
            </a:graphic>
          </wp:anchor>
        </w:drawing>
      </w:r>
      <w:r>
        <w:rPr>
          <w:rFonts w:hint="eastAsia" w:ascii="宋体" w:hAnsi="宋体" w:eastAsia="宋体" w:cs="宋体"/>
          <w:b w:val="0"/>
          <w:bCs w:val="0"/>
          <w:color w:val="auto"/>
          <w:sz w:val="21"/>
          <w:szCs w:val="21"/>
        </w:rPr>
        <w:drawing>
          <wp:anchor distT="0" distB="0" distL="114300" distR="114300" simplePos="0" relativeHeight="251674624" behindDoc="0" locked="0" layoutInCell="1" allowOverlap="1">
            <wp:simplePos x="0" y="0"/>
            <wp:positionH relativeFrom="column">
              <wp:posOffset>9967595</wp:posOffset>
            </wp:positionH>
            <wp:positionV relativeFrom="paragraph">
              <wp:posOffset>73025</wp:posOffset>
            </wp:positionV>
            <wp:extent cx="715010" cy="670560"/>
            <wp:effectExtent l="0" t="0" r="8890" b="15240"/>
            <wp:wrapNone/>
            <wp:docPr id="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8"/>
                    <pic:cNvPicPr>
                      <a:picLocks noChangeAspect="1"/>
                    </pic:cNvPicPr>
                  </pic:nvPicPr>
                  <pic:blipFill>
                    <a:blip r:embed="rId34"/>
                    <a:stretch>
                      <a:fillRect/>
                    </a:stretch>
                  </pic:blipFill>
                  <pic:spPr>
                    <a:xfrm>
                      <a:off x="0" y="0"/>
                      <a:ext cx="715010" cy="670747"/>
                    </a:xfrm>
                    <a:prstGeom prst="rect">
                      <a:avLst/>
                    </a:prstGeom>
                    <a:noFill/>
                    <a:ln w="9525">
                      <a:noFill/>
                    </a:ln>
                  </pic:spPr>
                </pic:pic>
              </a:graphicData>
            </a:graphic>
          </wp:anchor>
        </w:drawing>
      </w:r>
      <w:r>
        <w:rPr>
          <w:rFonts w:hint="eastAsia" w:ascii="宋体" w:hAnsi="宋体" w:eastAsia="宋体" w:cs="宋体"/>
          <w:b w:val="0"/>
          <w:bCs w:val="0"/>
          <w:color w:val="auto"/>
          <w:sz w:val="21"/>
          <w:szCs w:val="21"/>
        </w:rPr>
        <w:drawing>
          <wp:anchor distT="0" distB="0" distL="114300" distR="114300" simplePos="0" relativeHeight="251675648" behindDoc="0" locked="0" layoutInCell="1" allowOverlap="1">
            <wp:simplePos x="0" y="0"/>
            <wp:positionH relativeFrom="column">
              <wp:posOffset>9124315</wp:posOffset>
            </wp:positionH>
            <wp:positionV relativeFrom="paragraph">
              <wp:posOffset>48895</wp:posOffset>
            </wp:positionV>
            <wp:extent cx="750570" cy="706755"/>
            <wp:effectExtent l="0" t="0" r="11430" b="17145"/>
            <wp:wrapNone/>
            <wp:docPr id="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pic:cNvPicPr>
                      <a:picLocks noChangeAspect="1"/>
                    </pic:cNvPicPr>
                  </pic:nvPicPr>
                  <pic:blipFill>
                    <a:blip r:embed="rId35"/>
                    <a:stretch>
                      <a:fillRect/>
                    </a:stretch>
                  </pic:blipFill>
                  <pic:spPr>
                    <a:xfrm>
                      <a:off x="0" y="0"/>
                      <a:ext cx="750570" cy="706755"/>
                    </a:xfrm>
                    <a:prstGeom prst="rect">
                      <a:avLst/>
                    </a:prstGeom>
                    <a:noFill/>
                    <a:ln w="9525">
                      <a:noFill/>
                    </a:ln>
                  </pic:spPr>
                </pic:pic>
              </a:graphicData>
            </a:graphic>
          </wp:anchor>
        </w:drawing>
      </w:r>
    </w:p>
    <w:p>
      <w:pPr>
        <w:widowControl/>
        <w:spacing w:line="240" w:lineRule="auto"/>
        <w:jc w:val="left"/>
        <w:rPr>
          <w:rFonts w:hint="eastAsia" w:ascii="宋体" w:hAnsi="宋体" w:eastAsia="宋体" w:cs="宋体"/>
          <w:bCs/>
          <w:color w:val="auto"/>
          <w:sz w:val="21"/>
          <w:szCs w:val="21"/>
          <w:shd w:val="clear" w:color="auto" w:fill="FFFFFF"/>
        </w:rPr>
      </w:pPr>
      <w:r>
        <w:rPr>
          <w:rFonts w:hint="eastAsia" w:ascii="宋体" w:hAnsi="宋体" w:eastAsia="宋体" w:cs="宋体"/>
          <w:color w:val="auto"/>
          <w:sz w:val="21"/>
          <w:szCs w:val="21"/>
        </w:rPr>
        <w:drawing>
          <wp:anchor distT="0" distB="0" distL="114300" distR="114300" simplePos="0" relativeHeight="251672576" behindDoc="0" locked="0" layoutInCell="1" allowOverlap="1">
            <wp:simplePos x="0" y="0"/>
            <wp:positionH relativeFrom="column">
              <wp:posOffset>4453255</wp:posOffset>
            </wp:positionH>
            <wp:positionV relativeFrom="paragraph">
              <wp:posOffset>117475</wp:posOffset>
            </wp:positionV>
            <wp:extent cx="768985" cy="586105"/>
            <wp:effectExtent l="0" t="0" r="12065" b="4445"/>
            <wp:wrapNone/>
            <wp:docPr id="21999" name="图片 528" descr="S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9" name="图片 528" descr="SO8"/>
                    <pic:cNvPicPr>
                      <a:picLocks noChangeAspect="1"/>
                    </pic:cNvPicPr>
                  </pic:nvPicPr>
                  <pic:blipFill>
                    <a:blip r:embed="rId36"/>
                    <a:stretch>
                      <a:fillRect/>
                    </a:stretch>
                  </pic:blipFill>
                  <pic:spPr>
                    <a:xfrm>
                      <a:off x="0" y="0"/>
                      <a:ext cx="768985" cy="586105"/>
                    </a:xfrm>
                    <a:prstGeom prst="rect">
                      <a:avLst/>
                    </a:prstGeom>
                    <a:noFill/>
                    <a:ln w="9525">
                      <a:noFill/>
                    </a:ln>
                  </pic:spPr>
                </pic:pic>
              </a:graphicData>
            </a:graphic>
          </wp:anchor>
        </w:drawing>
      </w:r>
      <w:r>
        <w:rPr>
          <w:rFonts w:hint="eastAsia" w:ascii="宋体" w:hAnsi="宋体" w:eastAsia="宋体" w:cs="宋体"/>
          <w:b w:val="0"/>
          <w:bCs w:val="0"/>
          <w:color w:val="auto"/>
          <w:sz w:val="21"/>
          <w:szCs w:val="21"/>
        </w:rPr>
        <w:drawing>
          <wp:anchor distT="0" distB="0" distL="114300" distR="114300" simplePos="0" relativeHeight="251670528" behindDoc="0" locked="0" layoutInCell="1" allowOverlap="1">
            <wp:simplePos x="0" y="0"/>
            <wp:positionH relativeFrom="column">
              <wp:posOffset>1284605</wp:posOffset>
            </wp:positionH>
            <wp:positionV relativeFrom="paragraph">
              <wp:posOffset>33655</wp:posOffset>
            </wp:positionV>
            <wp:extent cx="903605" cy="725805"/>
            <wp:effectExtent l="0" t="0" r="10795" b="17145"/>
            <wp:wrapNone/>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37"/>
                    <a:stretch>
                      <a:fillRect/>
                    </a:stretch>
                  </pic:blipFill>
                  <pic:spPr>
                    <a:xfrm>
                      <a:off x="0" y="0"/>
                      <a:ext cx="903896" cy="725805"/>
                    </a:xfrm>
                    <a:prstGeom prst="rect">
                      <a:avLst/>
                    </a:prstGeom>
                  </pic:spPr>
                </pic:pic>
              </a:graphicData>
            </a:graphic>
          </wp:anchor>
        </w:drawing>
      </w:r>
      <w:r>
        <w:rPr>
          <w:rFonts w:hint="eastAsia" w:ascii="宋体" w:hAnsi="宋体" w:eastAsia="宋体" w:cs="宋体"/>
          <w:b w:val="0"/>
          <w:bCs w:val="0"/>
          <w:color w:val="auto"/>
          <w:sz w:val="21"/>
          <w:szCs w:val="21"/>
        </w:rPr>
        <w:drawing>
          <wp:anchor distT="0" distB="0" distL="114300" distR="114300" simplePos="0" relativeHeight="251669504" behindDoc="0" locked="0" layoutInCell="1" allowOverlap="1">
            <wp:simplePos x="0" y="0"/>
            <wp:positionH relativeFrom="column">
              <wp:posOffset>2226310</wp:posOffset>
            </wp:positionH>
            <wp:positionV relativeFrom="paragraph">
              <wp:posOffset>7620</wp:posOffset>
            </wp:positionV>
            <wp:extent cx="916940" cy="715645"/>
            <wp:effectExtent l="0" t="0" r="16510" b="8255"/>
            <wp:wrapNone/>
            <wp:docPr id="220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0" name="图片 11"/>
                    <pic:cNvPicPr>
                      <a:picLocks noChangeAspect="1"/>
                    </pic:cNvPicPr>
                  </pic:nvPicPr>
                  <pic:blipFill>
                    <a:blip r:embed="rId38"/>
                    <a:stretch>
                      <a:fillRect/>
                    </a:stretch>
                  </pic:blipFill>
                  <pic:spPr>
                    <a:xfrm>
                      <a:off x="0" y="0"/>
                      <a:ext cx="916940" cy="716169"/>
                    </a:xfrm>
                    <a:prstGeom prst="rect">
                      <a:avLst/>
                    </a:prstGeom>
                    <a:noFill/>
                    <a:ln w="9525">
                      <a:noFill/>
                    </a:ln>
                  </pic:spPr>
                </pic:pic>
              </a:graphicData>
            </a:graphic>
          </wp:anchor>
        </w:drawing>
      </w:r>
      <w:r>
        <w:rPr>
          <w:rFonts w:hint="eastAsia" w:ascii="宋体" w:hAnsi="宋体" w:eastAsia="宋体" w:cs="宋体"/>
          <w:b w:val="0"/>
          <w:bCs w:val="0"/>
          <w:color w:val="auto"/>
          <w:sz w:val="21"/>
          <w:szCs w:val="21"/>
        </w:rPr>
        <w:drawing>
          <wp:anchor distT="0" distB="0" distL="114300" distR="114300" simplePos="0" relativeHeight="251671552" behindDoc="0" locked="0" layoutInCell="1" allowOverlap="1">
            <wp:simplePos x="0" y="0"/>
            <wp:positionH relativeFrom="column">
              <wp:posOffset>3307715</wp:posOffset>
            </wp:positionH>
            <wp:positionV relativeFrom="paragraph">
              <wp:posOffset>66675</wp:posOffset>
            </wp:positionV>
            <wp:extent cx="949325" cy="718185"/>
            <wp:effectExtent l="0" t="0" r="3175" b="5715"/>
            <wp:wrapNone/>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39"/>
                    <a:stretch>
                      <a:fillRect/>
                    </a:stretch>
                  </pic:blipFill>
                  <pic:spPr>
                    <a:xfrm>
                      <a:off x="0" y="0"/>
                      <a:ext cx="949325" cy="718754"/>
                    </a:xfrm>
                    <a:prstGeom prst="rect">
                      <a:avLst/>
                    </a:prstGeom>
                  </pic:spPr>
                </pic:pic>
              </a:graphicData>
            </a:graphic>
          </wp:anchor>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一、技术管培生，招聘人数：20人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薪酬：7K-9K元/月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公司统一分配岗位培训3个月，后续按照个人意愿和公司需求调岗研发工程师、工艺制程工程师、品质工程师、采购工程师、生产部管理岗等技术部门。</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二、市场管培生，招聘人数：5人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薪酬：7K-9K元/月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公司统一分配岗位培训3个月，后续按照个人意愿和公司优先分配至市场部销售工程师岗位，或其他技术部门岗位。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三、设备管培生，招聘人数：5人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薪酬：7K-9K元/月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公司统一分配岗位培训3个月，后续按照个人意愿和公司优先分配至设备部设备工程师或者机修岗位或其他技术部门岗位。</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要求：1、</w:t>
      </w:r>
      <w:r>
        <w:rPr>
          <w:rFonts w:hint="eastAsia" w:ascii="宋体" w:hAnsi="宋体" w:eastAsia="宋体" w:cs="宋体"/>
          <w:bCs/>
          <w:color w:val="auto"/>
          <w:sz w:val="21"/>
          <w:szCs w:val="21"/>
          <w:shd w:val="clear" w:color="auto" w:fill="FFFFFF"/>
          <w:lang w:val="en-US" w:eastAsia="zh-CN"/>
        </w:rPr>
        <w:t>电子类相关、通信类相关、光电信息类相关、物理类相关、机械、机械电子、机电类、自动化相关业、微电子类相关、电气类、测控技术与仪器等相关专业</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2、工作地点：广东省深圳市（销售工程师、管理管培生</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3、入职首年会安排在一线管理岗学习产品工艺制程</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4、学习能力强，有上进心</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lang w:val="en-US" w:eastAsia="zh-CN"/>
        </w:rPr>
        <w:t>市场部要求形象气质佳、语言表达能力强、专业技术扎实、吃苦耐劳，敢于挑战自己。</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val="en-US" w:eastAsia="zh-CN"/>
        </w:rPr>
      </w:pPr>
    </w:p>
    <w:p>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bCs/>
          <w:color w:val="auto"/>
          <w:sz w:val="21"/>
          <w:szCs w:val="21"/>
          <w:shd w:val="clear" w:color="auto" w:fill="FFFFFF"/>
          <w:lang w:val="en-US" w:eastAsia="zh-CN"/>
        </w:rPr>
        <w:t>1</w:t>
      </w:r>
      <w:r>
        <w:rPr>
          <w:rFonts w:hint="eastAsia" w:ascii="宋体" w:hAnsi="宋体" w:eastAsia="宋体" w:cs="宋体"/>
          <w:bCs/>
          <w:color w:val="auto"/>
          <w:sz w:val="21"/>
          <w:szCs w:val="21"/>
          <w:shd w:val="clear" w:color="auto" w:fill="FFFFFF"/>
        </w:rPr>
        <w:t>、工资待遇：13-15薪、每年提供1-2次调薪，调薪幅度按表现</w:t>
      </w:r>
      <w:r>
        <w:rPr>
          <w:rFonts w:hint="eastAsia" w:ascii="宋体" w:hAnsi="宋体" w:eastAsia="宋体" w:cs="宋体"/>
          <w:bCs/>
          <w:color w:val="auto"/>
          <w:sz w:val="21"/>
          <w:szCs w:val="21"/>
          <w:shd w:val="clear" w:color="auto" w:fill="FFFFFF"/>
          <w:lang w:val="en-US" w:eastAsia="zh-CN"/>
        </w:rPr>
        <w:t>及KPI考核</w:t>
      </w:r>
      <w:r>
        <w:rPr>
          <w:rFonts w:hint="eastAsia" w:ascii="宋体" w:hAnsi="宋体" w:eastAsia="宋体" w:cs="宋体"/>
          <w:bCs/>
          <w:color w:val="auto"/>
          <w:sz w:val="21"/>
          <w:szCs w:val="21"/>
          <w:shd w:val="clear" w:color="auto" w:fill="FFFFFF"/>
        </w:rPr>
        <w:t>5%-20%</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综合工资7000元</w:t>
      </w:r>
      <w:r>
        <w:rPr>
          <w:rFonts w:hint="eastAsia" w:ascii="宋体" w:hAnsi="宋体" w:eastAsia="宋体" w:cs="宋体"/>
          <w:bCs/>
          <w:color w:val="auto"/>
          <w:sz w:val="21"/>
          <w:szCs w:val="21"/>
          <w:shd w:val="clear" w:color="auto" w:fill="FFFFFF"/>
          <w:lang w:val="en-US" w:eastAsia="zh-CN"/>
        </w:rPr>
        <w:t>+各项综合</w:t>
      </w:r>
      <w:r>
        <w:rPr>
          <w:rFonts w:hint="eastAsia" w:ascii="宋体" w:hAnsi="宋体" w:eastAsia="宋体" w:cs="宋体"/>
          <w:bCs/>
          <w:color w:val="auto"/>
          <w:sz w:val="21"/>
          <w:szCs w:val="21"/>
          <w:shd w:val="clear" w:color="auto" w:fill="FFFFFF"/>
        </w:rPr>
        <w:t>补贴</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lang w:val="en-US" w:eastAsia="zh-CN"/>
        </w:rPr>
        <w:t>2</w:t>
      </w:r>
      <w:r>
        <w:rPr>
          <w:rFonts w:hint="eastAsia" w:ascii="宋体" w:hAnsi="宋体" w:eastAsia="宋体" w:cs="宋体"/>
          <w:bCs/>
          <w:color w:val="auto"/>
          <w:sz w:val="21"/>
          <w:szCs w:val="21"/>
          <w:shd w:val="clear" w:color="auto" w:fill="FFFFFF"/>
        </w:rPr>
        <w:t>、其他福利：五险一金、年底双薪、晋升加薪、</w:t>
      </w:r>
      <w:r>
        <w:rPr>
          <w:rFonts w:hint="eastAsia" w:ascii="宋体" w:hAnsi="宋体" w:eastAsia="宋体" w:cs="宋体"/>
          <w:bCs/>
          <w:color w:val="auto"/>
          <w:sz w:val="21"/>
          <w:szCs w:val="21"/>
          <w:shd w:val="clear" w:color="auto" w:fill="FFFFFF"/>
          <w:lang w:val="en-US" w:eastAsia="zh-CN"/>
        </w:rPr>
        <w:t>员工团建旅游、定期部门活动经费、</w:t>
      </w:r>
      <w:r>
        <w:rPr>
          <w:rFonts w:hint="eastAsia" w:ascii="宋体" w:hAnsi="宋体" w:eastAsia="宋体" w:cs="宋体"/>
          <w:bCs/>
          <w:color w:val="auto"/>
          <w:sz w:val="21"/>
          <w:szCs w:val="21"/>
          <w:shd w:val="clear" w:color="auto" w:fill="FFFFFF"/>
        </w:rPr>
        <w:t>协助办理深圳市人才引进补贴、人才落户等）。</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1"/>
          <w:szCs w:val="21"/>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公司地址：深圳市龙岗区天安数码城4栋A座3楼</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联系人：刘先生        电话：18820162531          邮箱：liule@orient-opto.com</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lang w:val="en-US" w:eastAsia="zh-CN"/>
        </w:rPr>
      </w:pPr>
    </w:p>
    <w:p>
      <w:pPr>
        <w:tabs>
          <w:tab w:val="left" w:pos="2711"/>
        </w:tabs>
        <w:spacing w:after="156" w:afterLines="50" w:line="240" w:lineRule="auto"/>
        <w:jc w:val="center"/>
        <w:rPr>
          <w:rFonts w:hint="eastAsia" w:ascii="宋体" w:hAnsi="宋体" w:eastAsia="宋体" w:cs="宋体"/>
          <w:b/>
          <w:color w:val="auto"/>
          <w:kern w:val="0"/>
          <w:sz w:val="28"/>
          <w:szCs w:val="28"/>
          <w:lang w:val="en-US" w:eastAsia="zh-CN"/>
        </w:rPr>
      </w:pPr>
    </w:p>
    <w:p>
      <w:pPr>
        <w:tabs>
          <w:tab w:val="left" w:pos="2711"/>
        </w:tabs>
        <w:spacing w:after="156" w:afterLines="50" w:line="240" w:lineRule="auto"/>
        <w:jc w:val="center"/>
        <w:rPr>
          <w:rFonts w:hint="eastAsia" w:ascii="宋体" w:hAnsi="宋体" w:eastAsia="宋体" w:cs="宋体"/>
          <w:b/>
          <w:color w:val="auto"/>
          <w:kern w:val="0"/>
          <w:sz w:val="28"/>
          <w:szCs w:val="28"/>
          <w:lang w:val="en-US" w:eastAsia="zh-CN"/>
        </w:rPr>
      </w:pPr>
    </w:p>
    <w:p>
      <w:pPr>
        <w:tabs>
          <w:tab w:val="left" w:pos="2711"/>
        </w:tabs>
        <w:spacing w:after="156" w:afterLines="50" w:line="240" w:lineRule="auto"/>
        <w:jc w:val="center"/>
        <w:rPr>
          <w:rFonts w:hint="eastAsia" w:ascii="宋体" w:hAnsi="宋体" w:eastAsia="宋体" w:cs="宋体"/>
          <w:b/>
          <w:color w:val="auto"/>
          <w:kern w:val="0"/>
          <w:sz w:val="28"/>
          <w:szCs w:val="28"/>
          <w:lang w:val="en-US" w:eastAsia="zh-CN"/>
        </w:rPr>
      </w:pPr>
    </w:p>
    <w:p>
      <w:pPr>
        <w:tabs>
          <w:tab w:val="left" w:pos="2711"/>
        </w:tabs>
        <w:spacing w:after="156" w:afterLines="50" w:line="240" w:lineRule="auto"/>
        <w:jc w:val="center"/>
        <w:rPr>
          <w:rFonts w:hint="eastAsia" w:ascii="宋体" w:hAnsi="宋体" w:eastAsia="宋体" w:cs="宋体"/>
          <w:b/>
          <w:color w:val="auto"/>
          <w:kern w:val="0"/>
          <w:sz w:val="28"/>
          <w:szCs w:val="28"/>
          <w:lang w:val="en-US" w:eastAsia="zh-CN"/>
        </w:rPr>
      </w:pPr>
    </w:p>
    <w:p>
      <w:pPr>
        <w:tabs>
          <w:tab w:val="left" w:pos="2711"/>
        </w:tabs>
        <w:spacing w:after="156" w:afterLines="50" w:line="240" w:lineRule="auto"/>
        <w:jc w:val="center"/>
        <w:rPr>
          <w:rFonts w:hint="eastAsia" w:ascii="宋体" w:hAnsi="宋体" w:eastAsia="宋体" w:cs="宋体"/>
          <w:b/>
          <w:color w:val="auto"/>
          <w:kern w:val="0"/>
          <w:sz w:val="28"/>
          <w:szCs w:val="28"/>
          <w:lang w:val="en-US" w:eastAsia="zh-CN"/>
        </w:rPr>
      </w:pPr>
    </w:p>
    <w:p>
      <w:pPr>
        <w:tabs>
          <w:tab w:val="left" w:pos="2711"/>
        </w:tabs>
        <w:spacing w:after="156" w:afterLines="50" w:line="240" w:lineRule="auto"/>
        <w:jc w:val="center"/>
        <w:rPr>
          <w:rFonts w:hint="eastAsia" w:ascii="宋体" w:hAnsi="宋体" w:eastAsia="宋体" w:cs="宋体"/>
          <w:b/>
          <w:color w:val="auto"/>
          <w:kern w:val="0"/>
          <w:sz w:val="28"/>
          <w:szCs w:val="28"/>
          <w:lang w:val="en-US" w:eastAsia="zh-CN"/>
        </w:rPr>
      </w:pPr>
    </w:p>
    <w:p>
      <w:pPr>
        <w:tabs>
          <w:tab w:val="left" w:pos="2711"/>
        </w:tabs>
        <w:spacing w:after="156" w:afterLines="50" w:line="240" w:lineRule="auto"/>
        <w:jc w:val="center"/>
        <w:rPr>
          <w:rFonts w:hint="eastAsia" w:ascii="宋体" w:hAnsi="宋体" w:eastAsia="宋体" w:cs="宋体"/>
          <w:color w:val="auto"/>
          <w:sz w:val="28"/>
          <w:szCs w:val="28"/>
          <w:lang w:val="en-US" w:eastAsia="zh-CN"/>
        </w:rPr>
      </w:pPr>
      <w:r>
        <w:rPr>
          <w:rFonts w:hint="eastAsia" w:ascii="宋体" w:hAnsi="宋体" w:eastAsia="宋体" w:cs="宋体"/>
          <w:b/>
          <w:color w:val="auto"/>
          <w:kern w:val="0"/>
          <w:sz w:val="28"/>
          <w:szCs w:val="28"/>
          <w:lang w:val="en-US" w:eastAsia="zh-CN"/>
        </w:rPr>
        <w:t>深圳市大德激光技术</w:t>
      </w:r>
      <w:r>
        <w:rPr>
          <w:rFonts w:hint="eastAsia" w:ascii="宋体" w:hAnsi="宋体" w:eastAsia="宋体" w:cs="宋体"/>
          <w:b/>
          <w:color w:val="auto"/>
          <w:kern w:val="0"/>
          <w:sz w:val="28"/>
          <w:szCs w:val="28"/>
        </w:rPr>
        <w:t>有限公司</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深圳市大德激光技术有限公司是一家国家高新技术，专精特新企业，主要从事超快光纤激光器的研发、生产、销售，以及提供激光自动化设备和解决方案；公司成立于2013年，位于深圳市龙岗区利好工业园。公司主要业务分为两大类：一是超快光纤激光器以及关键器件，一是激光精密加工技术解决方案以及激光精密加工智能装备。</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公司的研发团队由一批拥有高、精、尖研发能力的激光领域和自动化领域的多名博士（后）、好内外高层次专家、国内外资深专家教授为核心的高素质、经验丰富的人员组成，常年有多名国内外资深工程师参与合作。公司与哈尔滨工业大学、深圳大学等著名院校科研机构建立长期合作伙伴关系。在国内外雄厚的研发力量与技术支持、以及先进的质量管理基础上，为客户提供高质量的产品和服务，并获得了多项行业领先专利技术以及其他知识产权。</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公司自设立以来，秉承“成为全球领先的激光精密加工解决方案提供商”的发展愿景，致力于为动力电池、消费电子、新材料等领域客户提供全方位、个性化、专业化的精密激光加工应用解决方案。凭借良好的技术研发能力、优越的产品性能以及完善的售后服务体系，公司客户包括科达利等多家上市公司。目前公司处于高速发展期，有广阔的职业发展空间，诚邀精英加盟，公司为人才的成长提供多条职业发展通道，制定有《股权激励计划》，对达到一定条件的优秀精英有股权激励。如果您认同我们的理念，如果您有满腔的激情，有独特的才能，有成长的欲望，请加入我们，期待与您共同发展、共创辉煌。</w:t>
      </w:r>
    </w:p>
    <w:p>
      <w:pPr>
        <w:pStyle w:val="2"/>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drawing>
          <wp:inline distT="0" distB="0" distL="114300" distR="114300">
            <wp:extent cx="1266825" cy="885190"/>
            <wp:effectExtent l="0" t="0" r="9525" b="10160"/>
            <wp:docPr id="26" name="图片 26" descr="813935a824f22755bf5e0ba182ca6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13935a824f22755bf5e0ba182ca6f9"/>
                    <pic:cNvPicPr>
                      <a:picLocks noChangeAspect="1"/>
                    </pic:cNvPicPr>
                  </pic:nvPicPr>
                  <pic:blipFill>
                    <a:blip r:embed="rId40"/>
                    <a:stretch>
                      <a:fillRect/>
                    </a:stretch>
                  </pic:blipFill>
                  <pic:spPr>
                    <a:xfrm>
                      <a:off x="0" y="0"/>
                      <a:ext cx="1266825" cy="885190"/>
                    </a:xfrm>
                    <a:prstGeom prst="rect">
                      <a:avLst/>
                    </a:prstGeom>
                  </pic:spPr>
                </pic:pic>
              </a:graphicData>
            </a:graphic>
          </wp:inline>
        </w:drawing>
      </w:r>
      <w:r>
        <w:rPr>
          <w:rFonts w:hint="eastAsia" w:ascii="宋体" w:hAnsi="宋体" w:eastAsia="宋体" w:cs="宋体"/>
          <w:color w:val="auto"/>
          <w:sz w:val="21"/>
          <w:szCs w:val="21"/>
        </w:rPr>
        <w:drawing>
          <wp:inline distT="0" distB="0" distL="114300" distR="114300">
            <wp:extent cx="1254760" cy="878840"/>
            <wp:effectExtent l="0" t="0" r="2540" b="16510"/>
            <wp:docPr id="27" name="图片 3" descr="微信图片_2023070315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微信图片_20230703152029"/>
                    <pic:cNvPicPr>
                      <a:picLocks noChangeAspect="1"/>
                    </pic:cNvPicPr>
                  </pic:nvPicPr>
                  <pic:blipFill>
                    <a:blip r:embed="rId41"/>
                    <a:srcRect t="11098"/>
                    <a:stretch>
                      <a:fillRect/>
                    </a:stretch>
                  </pic:blipFill>
                  <pic:spPr>
                    <a:xfrm>
                      <a:off x="0" y="0"/>
                      <a:ext cx="1254760" cy="878840"/>
                    </a:xfrm>
                    <a:prstGeom prst="rect">
                      <a:avLst/>
                    </a:prstGeom>
                  </pic:spPr>
                </pic:pic>
              </a:graphicData>
            </a:graphic>
          </wp:inline>
        </w:drawing>
      </w:r>
      <w:r>
        <w:rPr>
          <w:rFonts w:hint="eastAsia" w:ascii="宋体" w:hAnsi="宋体" w:eastAsia="宋体" w:cs="宋体"/>
          <w:color w:val="auto"/>
          <w:sz w:val="21"/>
          <w:szCs w:val="21"/>
        </w:rPr>
        <w:drawing>
          <wp:inline distT="0" distB="0" distL="114300" distR="114300">
            <wp:extent cx="1287145" cy="966470"/>
            <wp:effectExtent l="0" t="0" r="8255" b="4445"/>
            <wp:docPr id="28" name="图片 11" descr="869dd2b1bbcebf61c397bac90684b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869dd2b1bbcebf61c397bac90684bac"/>
                    <pic:cNvPicPr>
                      <a:picLocks noChangeAspect="1"/>
                    </pic:cNvPicPr>
                  </pic:nvPicPr>
                  <pic:blipFill>
                    <a:blip r:embed="rId42"/>
                    <a:srcRect t="-8901" r="8907"/>
                    <a:stretch>
                      <a:fillRect/>
                    </a:stretch>
                  </pic:blipFill>
                  <pic:spPr>
                    <a:xfrm>
                      <a:off x="0" y="0"/>
                      <a:ext cx="1287145" cy="966470"/>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1327150" cy="869950"/>
            <wp:effectExtent l="0" t="0" r="6350" b="6350"/>
            <wp:docPr id="29" name="图片 29" descr="99c2862301445adcc7da5005de22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99c2862301445adcc7da5005de227ce"/>
                    <pic:cNvPicPr>
                      <a:picLocks noChangeAspect="1"/>
                    </pic:cNvPicPr>
                  </pic:nvPicPr>
                  <pic:blipFill>
                    <a:blip r:embed="rId43"/>
                    <a:stretch>
                      <a:fillRect/>
                    </a:stretch>
                  </pic:blipFill>
                  <pic:spPr>
                    <a:xfrm>
                      <a:off x="0" y="0"/>
                      <a:ext cx="1327150" cy="86995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一、工艺工程师，招聘人数：2人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薪酬：5K-20K/月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1、负责对接客户样品打样需求，以及出具打样实验报告；2、负责对接客户端激光加工的工艺需求，参与设备技术方案的开发制作，光学器件的选型并出具光学BOM；3、负责对新光学器件、新工艺、新设备（含工装）的加工测试与验证，撰写测试报告；4、负责生产现场激光加工的前期调试，协助售后人员并提出设备改进方案</w:t>
      </w:r>
      <w:r>
        <w:rPr>
          <w:rFonts w:hint="eastAsia" w:ascii="宋体" w:hAnsi="宋体" w:eastAsia="宋体" w:cs="宋体"/>
          <w:b w:val="0"/>
          <w:bCs w:val="0"/>
          <w:color w:val="auto"/>
          <w:sz w:val="21"/>
          <w:szCs w:val="21"/>
          <w:shd w:val="clear" w:color="auto" w:fill="FFFFFF"/>
          <w:lang w:val="en-US" w:eastAsia="zh-CN"/>
        </w:rPr>
        <w:t>等。</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任职要求：1、本科及以上学历，材料、焊接、机械工程、激光加工等相关专业；2、有激光加工及工艺文件编制经验，熟悉各类激光加工工艺，激光加工的基本操作，熟悉DOE验证原理、熟悉Dfame验证原理。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二、机械工程师，招聘人数：3人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薪酬：5K-20K/月</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rPr>
        <w:t>岗位职责：1</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根据要求进行机械设备的方案设计；2</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开发与设计机械零部件；3</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绘制产品3D图、装配图及零部件图；4</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跟进设备的加工、制作及相关物料的采购工作</w:t>
      </w:r>
      <w:r>
        <w:rPr>
          <w:rFonts w:hint="eastAsia" w:ascii="宋体" w:hAnsi="宋体" w:eastAsia="宋体" w:cs="宋体"/>
          <w:b w:val="0"/>
          <w:bCs w:val="0"/>
          <w:color w:val="auto"/>
          <w:sz w:val="21"/>
          <w:szCs w:val="21"/>
          <w:shd w:val="clear" w:color="auto" w:fill="FFFFFF"/>
          <w:lang w:val="en-US" w:eastAsia="zh-CN"/>
        </w:rPr>
        <w:t>等。</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rPr>
        <w:t>任职要求：1、本科或以上学历</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机电一体化专业或机械制造及其自动化相关专业；</w:t>
      </w:r>
      <w:r>
        <w:rPr>
          <w:rFonts w:hint="eastAsia" w:ascii="宋体" w:hAnsi="宋体" w:eastAsia="宋体" w:cs="宋体"/>
          <w:b w:val="0"/>
          <w:bCs w:val="0"/>
          <w:color w:val="auto"/>
          <w:sz w:val="21"/>
          <w:szCs w:val="21"/>
          <w:shd w:val="clear" w:color="auto" w:fill="FFFFFF"/>
          <w:lang w:val="en-US" w:eastAsia="zh-CN"/>
        </w:rPr>
        <w:t>2</w:t>
      </w:r>
      <w:r>
        <w:rPr>
          <w:rFonts w:hint="eastAsia" w:ascii="宋体" w:hAnsi="宋体" w:eastAsia="宋体" w:cs="宋体"/>
          <w:b w:val="0"/>
          <w:bCs w:val="0"/>
          <w:color w:val="auto"/>
          <w:sz w:val="21"/>
          <w:szCs w:val="21"/>
          <w:shd w:val="clear" w:color="auto" w:fill="FFFFFF"/>
        </w:rPr>
        <w:t>、熟练操作AutoCAD、二维设计和三维设计软件、SolidWorks；</w:t>
      </w:r>
      <w:r>
        <w:rPr>
          <w:rFonts w:hint="eastAsia" w:ascii="宋体" w:hAnsi="宋体" w:eastAsia="宋体" w:cs="宋体"/>
          <w:b w:val="0"/>
          <w:bCs w:val="0"/>
          <w:color w:val="auto"/>
          <w:sz w:val="21"/>
          <w:szCs w:val="21"/>
          <w:shd w:val="clear" w:color="auto" w:fill="FFFFFF"/>
          <w:lang w:val="en-US" w:eastAsia="zh-CN"/>
        </w:rPr>
        <w:t>3</w:t>
      </w:r>
      <w:r>
        <w:rPr>
          <w:rFonts w:hint="eastAsia" w:ascii="宋体" w:hAnsi="宋体" w:eastAsia="宋体" w:cs="宋体"/>
          <w:b w:val="0"/>
          <w:bCs w:val="0"/>
          <w:color w:val="auto"/>
          <w:sz w:val="21"/>
          <w:szCs w:val="21"/>
          <w:shd w:val="clear" w:color="auto" w:fill="FFFFFF"/>
        </w:rPr>
        <w:t>、精通气动元件和气动控制（比如气缸、气动各种阀体等），精通各类传动机构和控制方式，精通非标设备设计（主要有自动化和半自动化结构原理设计），能够根据实际需要设计机械动作，懂电气PLC者优先。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三、软件工程师，招聘人数：1人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薪酬：5K-20K/月</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rPr>
        <w:t>岗位职责：1</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参与软件工程系统的设计、开发、及现场问题处理</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lang w:val="en-US" w:eastAsia="zh-CN"/>
        </w:rPr>
        <w:t>2</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协助工程管理人保证项目的质量</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解决工程中的关键问题和技术难题</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lang w:val="en-US" w:eastAsia="zh-CN"/>
        </w:rPr>
        <w:t>3</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协调并能与其它软件工程师、机械工程师、电气工程师协作工作</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lang w:val="en-US" w:eastAsia="zh-CN"/>
        </w:rPr>
        <w:t>4</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需要良好的分析能力和评估能力，能有效解决问题</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lang w:val="en-US" w:eastAsia="zh-CN"/>
        </w:rPr>
        <w:t>5</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前期需对软件项目进行需求分析</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能对项目进行风险评估并找到解决风险方法</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lang w:val="en-US" w:eastAsia="zh-CN"/>
        </w:rPr>
        <w:t>6</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后期对软件的进度做相关的评估。</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rPr>
      </w:pPr>
      <w:r>
        <w:rPr>
          <w:rFonts w:hint="eastAsia" w:ascii="宋体" w:hAnsi="宋体" w:eastAsia="宋体" w:cs="宋体"/>
          <w:b w:val="0"/>
          <w:bCs w:val="0"/>
          <w:color w:val="auto"/>
          <w:sz w:val="21"/>
          <w:szCs w:val="21"/>
          <w:shd w:val="clear" w:color="auto" w:fill="FFFFFF"/>
        </w:rPr>
        <w:t>任职要求：1</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计算机、自动化及相关专业，具备相关工作经验优先；2</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CCD相机的控制软件</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lang w:val="en-US" w:eastAsia="zh-CN"/>
        </w:rPr>
        <w:t>具备</w:t>
      </w:r>
      <w:r>
        <w:rPr>
          <w:rFonts w:hint="eastAsia" w:ascii="宋体" w:hAnsi="宋体" w:eastAsia="宋体" w:cs="宋体"/>
          <w:b w:val="0"/>
          <w:bCs w:val="0"/>
          <w:color w:val="auto"/>
          <w:sz w:val="21"/>
          <w:szCs w:val="21"/>
          <w:shd w:val="clear" w:color="auto" w:fill="FFFFFF"/>
        </w:rPr>
        <w:t>软件开发经验，熟悉C#、C++中一项</w:t>
      </w:r>
      <w:r>
        <w:rPr>
          <w:rFonts w:hint="eastAsia" w:ascii="宋体" w:hAnsi="宋体" w:eastAsia="宋体" w:cs="宋体"/>
          <w:bCs/>
          <w:color w:val="auto"/>
          <w:sz w:val="21"/>
          <w:szCs w:val="21"/>
          <w:shd w:val="clear" w:color="auto" w:fill="FFFFFF"/>
        </w:rPr>
        <w:t>即可，熟悉计算机图形图像编程优先</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3</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至少能熟练使用halcon、visionpro</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rPr>
        <w:t>Open C</w:t>
      </w:r>
      <w:r>
        <w:rPr>
          <w:rFonts w:hint="eastAsia" w:ascii="宋体" w:hAnsi="宋体" w:eastAsia="宋体" w:cs="宋体"/>
          <w:bCs/>
          <w:color w:val="auto"/>
          <w:sz w:val="21"/>
          <w:szCs w:val="21"/>
          <w:shd w:val="clear" w:color="auto" w:fill="FFFFFF"/>
          <w:lang w:val="en-US" w:eastAsia="zh-CN"/>
        </w:rPr>
        <w:t>V</w:t>
      </w:r>
      <w:r>
        <w:rPr>
          <w:rFonts w:hint="eastAsia" w:ascii="宋体" w:hAnsi="宋体" w:eastAsia="宋体" w:cs="宋体"/>
          <w:bCs/>
          <w:color w:val="auto"/>
          <w:sz w:val="21"/>
          <w:szCs w:val="21"/>
          <w:shd w:val="clear" w:color="auto" w:fill="FFFFFF"/>
        </w:rPr>
        <w:t>中的一种</w:t>
      </w:r>
      <w:r>
        <w:rPr>
          <w:rFonts w:hint="eastAsia" w:ascii="宋体" w:hAnsi="宋体" w:eastAsia="宋体" w:cs="宋体"/>
          <w:bCs/>
          <w:color w:val="auto"/>
          <w:sz w:val="21"/>
          <w:szCs w:val="21"/>
          <w:shd w:val="clear" w:color="auto" w:fill="FFFFFF"/>
          <w:lang w:eastAsia="zh-CN"/>
        </w:rPr>
        <w:t>，</w:t>
      </w:r>
      <w:r>
        <w:rPr>
          <w:rFonts w:hint="eastAsia" w:ascii="宋体" w:hAnsi="宋体" w:eastAsia="宋体" w:cs="宋体"/>
          <w:bCs/>
          <w:color w:val="auto"/>
          <w:sz w:val="21"/>
          <w:szCs w:val="21"/>
          <w:shd w:val="clear" w:color="auto" w:fill="FFFFFF"/>
          <w:lang w:val="en-US" w:eastAsia="zh-CN"/>
        </w:rPr>
        <w:t>能够使用</w:t>
      </w:r>
      <w:r>
        <w:rPr>
          <w:rFonts w:hint="eastAsia" w:ascii="宋体" w:hAnsi="宋体" w:eastAsia="宋体" w:cs="宋体"/>
          <w:bCs/>
          <w:color w:val="auto"/>
          <w:sz w:val="21"/>
          <w:szCs w:val="21"/>
          <w:shd w:val="clear" w:color="auto" w:fill="FFFFFF"/>
        </w:rPr>
        <w:t>相机、镜头、光源和工控机等。</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color w:val="auto"/>
          <w:sz w:val="21"/>
          <w:szCs w:val="21"/>
          <w:lang w:val="en-US" w:eastAsia="zh-CN"/>
        </w:rPr>
        <w:t>1、大小周制，8小时工作制，加班调休；2、有宿舍、餐补，绩效奖金，项目奖金；3、差旅费正常报，差旅补贴，话费实报；4、五险一金；5、员工生日蛋糕、团建；6、年假按入职满一年，享有5天年休，跟春节放假一起休。</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公司地址：深圳市龙岗区宝龙街道爱南路78号利好工业园10栋 1楼</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联系人：胡女士     电话：17734806751        邮箱：</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"mailto:caiyu.hu@dadelaser.com" </w:instrText>
      </w:r>
      <w:r>
        <w:rPr>
          <w:rFonts w:hint="eastAsia" w:ascii="宋体" w:hAnsi="宋体" w:eastAsia="宋体" w:cs="宋体"/>
          <w:color w:val="auto"/>
          <w:sz w:val="21"/>
          <w:szCs w:val="21"/>
          <w:lang w:val="en-US" w:eastAsia="zh-CN"/>
        </w:rPr>
        <w:fldChar w:fldCharType="separate"/>
      </w:r>
      <w:r>
        <w:rPr>
          <w:rStyle w:val="11"/>
          <w:rFonts w:hint="eastAsia" w:ascii="宋体" w:hAnsi="宋体" w:eastAsia="宋体" w:cs="宋体"/>
          <w:color w:val="auto"/>
          <w:sz w:val="21"/>
          <w:szCs w:val="21"/>
          <w:lang w:val="en-US" w:eastAsia="zh-CN"/>
        </w:rPr>
        <w:t>caiyu.hu@dadelaser.com</w:t>
      </w:r>
      <w:r>
        <w:rPr>
          <w:rStyle w:val="11"/>
          <w:rFonts w:hint="eastAsia" w:ascii="宋体" w:hAnsi="宋体" w:eastAsia="宋体" w:cs="宋体"/>
          <w:color w:val="auto"/>
          <w:sz w:val="21"/>
          <w:szCs w:val="21"/>
          <w:lang w:val="en-US" w:eastAsia="zh-CN"/>
        </w:rPr>
        <w:br w:type="page"/>
      </w:r>
      <w:r>
        <w:rPr>
          <w:rFonts w:hint="eastAsia" w:ascii="宋体" w:hAnsi="宋体" w:eastAsia="宋体" w:cs="宋体"/>
          <w:color w:val="auto"/>
          <w:sz w:val="21"/>
          <w:szCs w:val="21"/>
          <w:lang w:val="en-US" w:eastAsia="zh-CN"/>
        </w:rPr>
        <w:fldChar w:fldCharType="end"/>
      </w:r>
    </w:p>
    <w:p>
      <w:pPr>
        <w:tabs>
          <w:tab w:val="left" w:pos="2711"/>
        </w:tabs>
        <w:spacing w:after="156" w:afterLines="50"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lang w:val="en-US" w:eastAsia="zh-CN"/>
        </w:rPr>
        <w:t>深圳瑞捷工程咨询股份有限公司</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深圳瑞捷工程咨询股份有限公司（简称：深圳瑞捷，股票代码：300977）2010 年成立，专业从事建设工程第三方评估、驻场管理和咨询服务，接受客户委托对建设工程进行工程实体及管理行为评估，以及针对性咨询服务，协助客户实现从发现问题到提出方案建议到解决问题的闭环。</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目前，旗下拥有深圳瑞生工程研究院有限公司（简称"瑞生工程研究院"）、广东瑞诚工程科技有限公司 (简称:广东瑞诚)、武汉瑞云捷工程管理有限公司（简称"瑞云捷"）、深圳捷安工程科技有限公司（简称：捷安）等多个分子公司。</w:t>
      </w:r>
    </w:p>
    <w:p>
      <w:pPr>
        <w:pStyle w:val="2"/>
        <w:rPr>
          <w:rFonts w:hint="eastAsia"/>
          <w:color w:val="auto"/>
          <w:lang w:val="en-US" w:eastAsia="zh-CN"/>
        </w:rPr>
      </w:pPr>
      <w:r>
        <w:rPr>
          <w:rFonts w:hint="default" w:ascii="宋体" w:hAnsi="宋体" w:eastAsia="宋体" w:cs="宋体"/>
          <w:color w:val="auto"/>
          <w:sz w:val="21"/>
          <w:szCs w:val="21"/>
          <w:lang w:val="en-US" w:eastAsia="zh-CN"/>
        </w:rPr>
        <w:drawing>
          <wp:inline distT="0" distB="0" distL="114300" distR="114300">
            <wp:extent cx="2033270" cy="1356360"/>
            <wp:effectExtent l="0" t="0" r="5080" b="15240"/>
            <wp:docPr id="5" name="图片 5" descr="57292123ae7fd1d1e993423a9d436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7292123ae7fd1d1e993423a9d4361ea"/>
                    <pic:cNvPicPr>
                      <a:picLocks noChangeAspect="1"/>
                    </pic:cNvPicPr>
                  </pic:nvPicPr>
                  <pic:blipFill>
                    <a:blip r:embed="rId44"/>
                    <a:stretch>
                      <a:fillRect/>
                    </a:stretch>
                  </pic:blipFill>
                  <pic:spPr>
                    <a:xfrm>
                      <a:off x="0" y="0"/>
                      <a:ext cx="2033270" cy="1356360"/>
                    </a:xfrm>
                    <a:prstGeom prst="rect">
                      <a:avLst/>
                    </a:prstGeom>
                  </pic:spPr>
                </pic:pic>
              </a:graphicData>
            </a:graphic>
          </wp:inline>
        </w:drawing>
      </w:r>
      <w:r>
        <w:rPr>
          <w:rFonts w:hint="default" w:ascii="宋体" w:hAnsi="宋体" w:eastAsia="宋体" w:cs="宋体"/>
          <w:color w:val="auto"/>
          <w:sz w:val="21"/>
          <w:szCs w:val="21"/>
          <w:lang w:val="en-US" w:eastAsia="zh-CN"/>
        </w:rPr>
        <w:drawing>
          <wp:inline distT="0" distB="0" distL="114300" distR="114300">
            <wp:extent cx="1805305" cy="1355090"/>
            <wp:effectExtent l="0" t="0" r="4445" b="16510"/>
            <wp:docPr id="69" name="图片 69" descr="e909b251d4e2f6da5c74193ac5d56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e909b251d4e2f6da5c74193ac5d56616(2)"/>
                    <pic:cNvPicPr>
                      <a:picLocks noChangeAspect="1"/>
                    </pic:cNvPicPr>
                  </pic:nvPicPr>
                  <pic:blipFill>
                    <a:blip r:embed="rId45"/>
                    <a:stretch>
                      <a:fillRect/>
                    </a:stretch>
                  </pic:blipFill>
                  <pic:spPr>
                    <a:xfrm>
                      <a:off x="0" y="0"/>
                      <a:ext cx="1805305" cy="1355090"/>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2131695" cy="1363980"/>
            <wp:effectExtent l="0" t="0" r="1905" b="7620"/>
            <wp:docPr id="70" name="图片 70" descr="9e46a1c6-091a-4a71-8d38-dfd731f5df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9e46a1c6-091a-4a71-8d38-dfd731f5df36"/>
                    <pic:cNvPicPr>
                      <a:picLocks noChangeAspect="1"/>
                    </pic:cNvPicPr>
                  </pic:nvPicPr>
                  <pic:blipFill>
                    <a:blip r:embed="rId46"/>
                    <a:stretch>
                      <a:fillRect/>
                    </a:stretch>
                  </pic:blipFill>
                  <pic:spPr>
                    <a:xfrm>
                      <a:off x="0" y="0"/>
                      <a:ext cx="2131695" cy="136398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一、岗位名称：管理培训生（企业数字化方向），招聘人数：2人               薪酬：6K-10K/月</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岗位方向：数据工程师、软件工程师。</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岗位要求：1、应届毕业生，本科及以上学历；2、数学、统计学、计算机科学等相关专业。</w:t>
      </w:r>
    </w:p>
    <w:p>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二、岗位名称：管理培训生（职能中后台），招聘人数：8人                   薪酬：6K-10K/月</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岗位方向：市场营销、法务、财务、人力行政。</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岗位要求：1、应届毕业生，本科及以上学历；2、市场营销、法学、财务管理、人力资源管理等相关专业。</w:t>
      </w:r>
    </w:p>
    <w:p>
      <w:pPr>
        <w:keepNext w:val="0"/>
        <w:keepLines w:val="0"/>
        <w:pageBreakBefore w:val="0"/>
        <w:kinsoku/>
        <w:wordWrap/>
        <w:overflowPunct/>
        <w:topLinePunct w:val="0"/>
        <w:autoSpaceDE/>
        <w:autoSpaceDN/>
        <w:bidi w:val="0"/>
        <w:adjustRightInd/>
        <w:snapToGrid/>
        <w:ind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三、岗位名称：管理培训生（专业技术、技术管理方向），招聘人数：17人      薪酬：6K-10K/月</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岗位方向：土建工程师、机电工程师、安全工程师、水利水电工程师。</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岗位要求：1、应届毕业生，本科及以上学历；2、土木工程、建筑环境与设备工程、安全技术管理、水利水电工程等相关专业。</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color w:val="auto"/>
          <w:sz w:val="21"/>
          <w:szCs w:val="21"/>
          <w:lang w:val="en-US" w:eastAsia="zh-CN"/>
        </w:rPr>
        <w:t>1、五险一金+雇主责任险；2、每年5天及以上带薪年假，春节放假1周以上；3、每年一至二次公开晋升加薪制度，完善的员工培养机制和发展通道；4、为员工提供餐补、优秀人才可分配政府人才房；5、每年一次免费体检；6、法定节假日正常放假+丰富多彩的节日福利；7、生日、婚产公司提供大红包；8、公费的社团任你选择，高标准的团建福利保障部门开展丰富多彩的团队建设活动；9、每年固定提取经营利润作为爱心基金，提供员工应急需求。</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w:t>
      </w:r>
      <w:r>
        <w:rPr>
          <w:rFonts w:hint="eastAsia" w:ascii="宋体" w:hAnsi="宋体" w:eastAsia="宋体" w:cs="宋体"/>
          <w:color w:val="auto"/>
          <w:sz w:val="21"/>
          <w:szCs w:val="21"/>
          <w:lang w:val="en-US" w:eastAsia="zh-CN"/>
        </w:rPr>
        <w:t>深圳市龙岗区坂田街道雅宝路1号A栋A3101、A3103、A3108号</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联系人：詹先生        电话：19925222851          邮箱：xyzp@szridge.com</w:t>
      </w:r>
    </w:p>
    <w:p>
      <w:pPr>
        <w:keepNext w:val="0"/>
        <w:keepLines w:val="0"/>
        <w:pageBreakBefore w:val="0"/>
        <w:widowControl/>
        <w:kinsoku/>
        <w:wordWrap/>
        <w:overflowPunct/>
        <w:topLinePunct w:val="0"/>
        <w:autoSpaceDE/>
        <w:autoSpaceDN/>
        <w:bidi w:val="0"/>
        <w:adjustRightInd/>
        <w:snapToGrid/>
        <w:spacing w:after="156" w:afterLines="50" w:line="400" w:lineRule="exact"/>
        <w:jc w:val="left"/>
        <w:textAlignment w:val="auto"/>
        <w:rPr>
          <w:rFonts w:ascii="方正仿宋_GB2312" w:hAnsi="方正仿宋_GB2312" w:eastAsia="方正仿宋_GB2312" w:cs="方正仿宋_GB2312"/>
          <w:b/>
          <w:bCs/>
          <w:color w:val="auto"/>
          <w:sz w:val="32"/>
          <w:szCs w:val="40"/>
        </w:rPr>
      </w:pPr>
    </w:p>
    <w:p>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pPr>
        <w:jc w:val="center"/>
        <w:rPr>
          <w:rFonts w:ascii="宋体" w:hAnsi="宋体" w:eastAsia="宋体" w:cs="宋体"/>
          <w:b/>
          <w:bCs/>
          <w:sz w:val="28"/>
          <w:szCs w:val="28"/>
        </w:rPr>
      </w:pPr>
      <w:r>
        <w:rPr>
          <w:rFonts w:hint="eastAsia" w:ascii="宋体" w:hAnsi="宋体" w:eastAsia="宋体" w:cs="宋体"/>
          <w:b/>
          <w:bCs/>
          <w:sz w:val="28"/>
          <w:szCs w:val="28"/>
        </w:rPr>
        <w:t>深圳精密达智能机器有限公司</w:t>
      </w:r>
    </w:p>
    <w:p>
      <w:pPr>
        <w:ind w:firstLine="420" w:firstLineChars="200"/>
        <w:rPr>
          <w:rFonts w:ascii="宋体" w:hAnsi="宋体" w:eastAsia="宋体" w:cs="宋体"/>
          <w:szCs w:val="21"/>
        </w:rPr>
      </w:pPr>
      <w:r>
        <w:rPr>
          <w:rFonts w:hint="eastAsia" w:ascii="宋体" w:hAnsi="宋体" w:eastAsia="宋体" w:cs="宋体"/>
          <w:szCs w:val="21"/>
        </w:rPr>
        <w:t>精密达公司成立于1994年，是行业领先的图书装订解决方案提供商，专注智能装备制造的国家高新技术企业和专精特新企业。公司位于国家级深圳高新区-宝龙科技城内，拥有6.9万平现代化产业园区。</w:t>
      </w:r>
    </w:p>
    <w:p>
      <w:pPr>
        <w:ind w:firstLine="420" w:firstLineChars="200"/>
        <w:rPr>
          <w:rFonts w:ascii="宋体" w:hAnsi="宋体" w:eastAsia="宋体" w:cs="宋体"/>
          <w:szCs w:val="21"/>
        </w:rPr>
      </w:pPr>
      <w:r>
        <w:rPr>
          <w:rFonts w:hint="eastAsia" w:ascii="宋体" w:hAnsi="宋体" w:eastAsia="宋体" w:cs="宋体"/>
          <w:szCs w:val="21"/>
        </w:rPr>
        <w:t>精密达以“坚韧不拔，精益求精”的工匠精神，深耕印后装订技术创新，产品主要包括无线胶订、骑马装订、数字印后和锁线装订解决方案，广泛应用于书刊印刷、数字印刷、商务印刷等领域。作为一家以技术驱动型公司，拥有80多项行业专利技术，多项核心技术打破国外垄断，填补国内空白，达到国际领先水平，实现了国内高端印后装订设备的国产替代。产品也多次荣获“中国印刷装备制造一等奖”、国家“绿色设备大奖”、“广东省名牌产品”、“国家级重大攻关项目”等称号，并承担了国家发改委、工信部“重点产业振兴和技术改造”项目。装备制造业代表着一个国家的脊梁，精密达作为国内印后装备制造领域的“隐形冠军”，肩负着中国民族印后装备走向世界的重任。随着国家推动中国制造2025计划的机遇下，精密达公司进一步向着装备数字化、智能化迈进，打造享誉全球的民族品牌。精密达产品已成为国内百强印刷头部企业共同的选择。</w:t>
      </w:r>
    </w:p>
    <w:p>
      <w:pPr>
        <w:ind w:firstLine="420"/>
        <w:rPr>
          <w:rFonts w:ascii="宋体" w:hAnsi="宋体" w:eastAsia="宋体" w:cs="宋体"/>
          <w:szCs w:val="21"/>
        </w:rPr>
      </w:pPr>
      <w:r>
        <w:rPr>
          <w:rFonts w:hint="eastAsia" w:ascii="宋体" w:hAnsi="宋体" w:eastAsia="宋体" w:cs="宋体"/>
          <w:szCs w:val="21"/>
        </w:rPr>
        <w:t>在国际竞争中，人才是关键。精密达作为与华为等知名企业一道获得深圳市首届“最具人才成长价值的企业”之一，精密达有着自己特色的人才培养体系。坚持每年引进优秀大学毕业生加盟，不断的进行磨炼成长，并逐步成为各部门的骨干。在这里，我们搭建尊重梦想的舞台，构建纯粹的企业环境，坚持“坚韧不拔，精益求精”企业文化和产品之道。无论你是应届大学毕业生，还是已有一定的工作经验，只要你敢想敢做，精密达就是您实现梦想的舞台！欢迎大家的加盟，让梦想起航！</w:t>
      </w:r>
    </w:p>
    <w:p>
      <w:pPr>
        <w:widowControl/>
        <w:jc w:val="center"/>
        <w:rPr>
          <w:rFonts w:ascii="宋体" w:hAnsi="宋体" w:eastAsia="宋体" w:cs="宋体"/>
          <w:bCs/>
          <w:color w:val="000000"/>
          <w:szCs w:val="21"/>
          <w:shd w:val="clear" w:color="auto" w:fill="FFFFFF"/>
        </w:rPr>
      </w:pPr>
      <w:r>
        <w:rPr>
          <w:rFonts w:hint="eastAsia" w:ascii="宋体" w:hAnsi="宋体" w:eastAsia="宋体" w:cs="宋体"/>
          <w:bCs/>
          <w:color w:val="000000"/>
          <w:szCs w:val="21"/>
          <w:shd w:val="clear" w:color="auto" w:fill="FFFFFF"/>
        </w:rPr>
        <w:drawing>
          <wp:inline distT="0" distB="0" distL="0" distR="0">
            <wp:extent cx="2545715" cy="1734185"/>
            <wp:effectExtent l="0" t="0" r="6985" b="18415"/>
            <wp:docPr id="34" name="图片 34" descr="I:\公司照片\精密达全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公司照片\精密达全景.png"/>
                    <pic:cNvPicPr>
                      <a:picLocks noChangeAspect="1" noChangeArrowheads="1"/>
                    </pic:cNvPicPr>
                  </pic:nvPicPr>
                  <pic:blipFill>
                    <a:blip r:embed="rId47" cstate="print"/>
                    <a:srcRect/>
                    <a:stretch>
                      <a:fillRect/>
                    </a:stretch>
                  </pic:blipFill>
                  <pic:spPr>
                    <a:xfrm>
                      <a:off x="0" y="0"/>
                      <a:ext cx="2545715" cy="1734185"/>
                    </a:xfrm>
                    <a:prstGeom prst="rect">
                      <a:avLst/>
                    </a:prstGeom>
                    <a:noFill/>
                    <a:ln w="9525">
                      <a:noFill/>
                      <a:miter lim="800000"/>
                      <a:headEnd/>
                      <a:tailEnd/>
                    </a:ln>
                  </pic:spPr>
                </pic:pic>
              </a:graphicData>
            </a:graphic>
          </wp:inline>
        </w:drawing>
      </w:r>
    </w:p>
    <w:p>
      <w:pPr>
        <w:pStyle w:val="2"/>
        <w:ind w:firstLine="422" w:firstLineChars="200"/>
        <w:rPr>
          <w:rFonts w:ascii="宋体" w:hAnsi="宋体" w:eastAsia="宋体" w:cs="宋体"/>
          <w:b/>
          <w:color w:val="000000"/>
          <w:sz w:val="21"/>
          <w:szCs w:val="21"/>
          <w:shd w:val="clear" w:color="auto" w:fill="FFFFFF"/>
          <w:lang w:val="en-US"/>
        </w:rPr>
      </w:pPr>
      <w:r>
        <w:rPr>
          <w:rFonts w:hint="eastAsia" w:ascii="宋体" w:hAnsi="宋体" w:eastAsia="宋体" w:cs="宋体"/>
          <w:b/>
          <w:color w:val="000000"/>
          <w:sz w:val="21"/>
          <w:szCs w:val="21"/>
          <w:shd w:val="clear" w:color="auto" w:fill="FFFFFF"/>
          <w:lang w:val="en-US"/>
        </w:rPr>
        <w:t>招聘岗位：</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机械工程师，</w:t>
      </w:r>
      <w:r>
        <w:rPr>
          <w:rFonts w:hint="eastAsia" w:ascii="宋体" w:hAnsi="宋体" w:eastAsia="宋体" w:cs="宋体"/>
          <w:bCs/>
          <w:color w:val="000000"/>
          <w:sz w:val="21"/>
          <w:szCs w:val="21"/>
          <w:lang w:val="en-US"/>
        </w:rPr>
        <w:t>招聘人数：5人</w:t>
      </w:r>
    </w:p>
    <w:p>
      <w:pPr>
        <w:ind w:firstLine="420" w:firstLineChars="200"/>
        <w:jc w:val="left"/>
        <w:rPr>
          <w:rFonts w:ascii="宋体" w:hAnsi="宋体" w:eastAsia="宋体" w:cs="宋体"/>
          <w:bCs/>
          <w:color w:val="000000"/>
          <w:szCs w:val="21"/>
        </w:rPr>
      </w:pPr>
      <w:r>
        <w:rPr>
          <w:rFonts w:hint="eastAsia" w:ascii="宋体" w:hAnsi="宋体" w:eastAsia="宋体" w:cs="宋体"/>
          <w:bCs/>
          <w:color w:val="000000"/>
          <w:szCs w:val="21"/>
        </w:rPr>
        <w:t>岗位要求：</w:t>
      </w:r>
      <w:r>
        <w:rPr>
          <w:rFonts w:hint="eastAsia" w:ascii="宋体" w:hAnsi="宋体" w:eastAsia="宋体" w:cs="宋体"/>
          <w:color w:val="000000"/>
          <w:szCs w:val="21"/>
        </w:rPr>
        <w:t>1、机械设计类专业，专业基础扎实；2、熟练运用Pro-e、Solidwork三维软件和CAD相关绘图软件，熟悉机械制图，懂得二维零件图和装配图读图。</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电气工程师，</w:t>
      </w:r>
      <w:r>
        <w:rPr>
          <w:rFonts w:hint="eastAsia" w:ascii="宋体" w:hAnsi="宋体" w:eastAsia="宋体" w:cs="宋体"/>
          <w:bCs/>
          <w:color w:val="000000"/>
          <w:sz w:val="21"/>
          <w:szCs w:val="21"/>
          <w:lang w:val="en-US"/>
        </w:rPr>
        <w:t>招聘人数：3人</w:t>
      </w:r>
    </w:p>
    <w:p>
      <w:pPr>
        <w:ind w:firstLine="420" w:firstLineChars="200"/>
        <w:rPr>
          <w:rFonts w:ascii="宋体" w:hAnsi="宋体" w:eastAsia="宋体" w:cs="宋体"/>
          <w:color w:val="000000"/>
          <w:szCs w:val="21"/>
        </w:rPr>
      </w:pPr>
      <w:r>
        <w:rPr>
          <w:rFonts w:hint="eastAsia" w:ascii="宋体" w:hAnsi="宋体" w:eastAsia="宋体" w:cs="宋体"/>
          <w:bCs/>
          <w:color w:val="000000"/>
          <w:szCs w:val="21"/>
        </w:rPr>
        <w:t>岗位要求：</w:t>
      </w:r>
      <w:r>
        <w:rPr>
          <w:rFonts w:hint="eastAsia" w:ascii="宋体" w:hAnsi="宋体" w:eastAsia="宋体" w:cs="宋体"/>
          <w:color w:val="000000"/>
          <w:szCs w:val="21"/>
        </w:rPr>
        <w:t>1、电气及自动化等专业；2、了解掌握电气原理和布局，能够掌握PLC编程。</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工艺工程师，</w:t>
      </w:r>
      <w:r>
        <w:rPr>
          <w:rFonts w:hint="eastAsia" w:ascii="宋体" w:hAnsi="宋体" w:eastAsia="宋体" w:cs="宋体"/>
          <w:bCs/>
          <w:color w:val="000000"/>
          <w:sz w:val="21"/>
          <w:szCs w:val="21"/>
          <w:lang w:val="en-US"/>
        </w:rPr>
        <w:t>招聘人数：3人</w:t>
      </w:r>
    </w:p>
    <w:p>
      <w:pPr>
        <w:ind w:firstLine="420" w:firstLineChars="200"/>
        <w:rPr>
          <w:rFonts w:ascii="宋体" w:hAnsi="宋体" w:eastAsia="宋体" w:cs="宋体"/>
          <w:bCs/>
          <w:color w:val="000000"/>
          <w:szCs w:val="21"/>
        </w:rPr>
      </w:pPr>
      <w:r>
        <w:rPr>
          <w:rFonts w:hint="eastAsia" w:ascii="宋体" w:hAnsi="宋体" w:eastAsia="宋体" w:cs="宋体"/>
          <w:bCs/>
          <w:color w:val="000000"/>
          <w:szCs w:val="21"/>
        </w:rPr>
        <w:t>岗位要求：</w:t>
      </w:r>
      <w:r>
        <w:rPr>
          <w:rFonts w:hint="eastAsia" w:ascii="宋体" w:hAnsi="宋体" w:eastAsia="宋体" w:cs="宋体"/>
          <w:color w:val="444444"/>
          <w:szCs w:val="21"/>
        </w:rPr>
        <w:t>1、</w:t>
      </w:r>
      <w:r>
        <w:rPr>
          <w:rFonts w:hint="eastAsia" w:ascii="宋体" w:hAnsi="宋体" w:eastAsia="宋体" w:cs="宋体"/>
          <w:color w:val="000000"/>
          <w:szCs w:val="21"/>
        </w:rPr>
        <w:t>机械或机电一体化类专业；2、了解机床或机械设备制造行业品质规范及生产流程，机械零件加工、产品装配等工艺流程；3、了解编制装配工艺及工装设计与改进。</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技术服务工程师，</w:t>
      </w:r>
      <w:r>
        <w:rPr>
          <w:rFonts w:hint="eastAsia" w:ascii="宋体" w:hAnsi="宋体" w:eastAsia="宋体" w:cs="宋体"/>
          <w:bCs/>
          <w:color w:val="000000"/>
          <w:sz w:val="21"/>
          <w:szCs w:val="21"/>
          <w:lang w:val="en-US"/>
        </w:rPr>
        <w:t>招聘人数：3人</w:t>
      </w:r>
    </w:p>
    <w:p>
      <w:pPr>
        <w:ind w:firstLine="315" w:firstLineChars="150"/>
        <w:rPr>
          <w:rFonts w:ascii="仿宋" w:hAnsi="仿宋" w:eastAsia="仿宋" w:cs="黑体"/>
          <w:color w:val="000000"/>
          <w:sz w:val="18"/>
          <w:szCs w:val="18"/>
        </w:rPr>
      </w:pPr>
      <w:r>
        <w:rPr>
          <w:rFonts w:hint="eastAsia" w:ascii="宋体" w:hAnsi="宋体" w:eastAsia="宋体" w:cs="宋体"/>
          <w:bCs/>
          <w:color w:val="000000"/>
          <w:szCs w:val="21"/>
        </w:rPr>
        <w:t>岗位要求：1、机械类、机电一体化专业；2、了解机械设备、电气、机加、等工艺及性能与维护；3.具有较强沟通与协调能力；</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sz w:val="21"/>
          <w:szCs w:val="21"/>
        </w:rPr>
        <w:t>会计</w:t>
      </w: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rPr>
        <w:t>招聘人数：2人</w:t>
      </w:r>
    </w:p>
    <w:p>
      <w:pPr>
        <w:ind w:firstLine="420" w:firstLineChars="200"/>
        <w:rPr>
          <w:rFonts w:ascii="宋体" w:hAnsi="宋体" w:eastAsia="宋体" w:cs="宋体"/>
          <w:color w:val="000000"/>
          <w:szCs w:val="21"/>
        </w:rPr>
      </w:pPr>
      <w:r>
        <w:rPr>
          <w:rFonts w:hint="eastAsia" w:ascii="宋体" w:hAnsi="宋体" w:eastAsia="宋体" w:cs="宋体"/>
          <w:bCs/>
          <w:color w:val="000000"/>
          <w:szCs w:val="21"/>
        </w:rPr>
        <w:t>岗位要求：</w:t>
      </w:r>
      <w:r>
        <w:rPr>
          <w:rFonts w:hint="eastAsia" w:ascii="宋体" w:hAnsi="宋体" w:eastAsia="宋体" w:cs="宋体"/>
          <w:color w:val="000000"/>
          <w:szCs w:val="21"/>
        </w:rPr>
        <w:t>1、财务类专业；2、专业素质优，能熟练掌握财务类软件。</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销售工程师，</w:t>
      </w:r>
      <w:r>
        <w:rPr>
          <w:rFonts w:hint="eastAsia" w:ascii="宋体" w:hAnsi="宋体" w:eastAsia="宋体" w:cs="宋体"/>
          <w:bCs/>
          <w:color w:val="000000"/>
          <w:sz w:val="21"/>
          <w:szCs w:val="21"/>
          <w:lang w:val="en-US"/>
        </w:rPr>
        <w:t>招聘人数：3人</w:t>
      </w:r>
    </w:p>
    <w:p>
      <w:pPr>
        <w:ind w:firstLine="420" w:firstLineChars="200"/>
        <w:rPr>
          <w:rFonts w:ascii="宋体" w:hAnsi="宋体" w:eastAsia="宋体" w:cs="宋体"/>
          <w:bCs/>
          <w:color w:val="000000"/>
          <w:szCs w:val="21"/>
        </w:rPr>
      </w:pPr>
      <w:r>
        <w:rPr>
          <w:rFonts w:hint="eastAsia" w:ascii="宋体" w:hAnsi="宋体" w:eastAsia="宋体" w:cs="宋体"/>
          <w:bCs/>
          <w:color w:val="000000"/>
          <w:szCs w:val="21"/>
        </w:rPr>
        <w:t>岗位要求：</w:t>
      </w:r>
      <w:r>
        <w:rPr>
          <w:rFonts w:hint="eastAsia" w:ascii="宋体" w:hAnsi="宋体" w:eastAsia="宋体" w:cs="宋体"/>
          <w:color w:val="000000"/>
          <w:szCs w:val="21"/>
        </w:rPr>
        <w:t>市场营销及机械类相关专业。</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外贸工程师，</w:t>
      </w:r>
      <w:r>
        <w:rPr>
          <w:rFonts w:hint="eastAsia" w:ascii="宋体" w:hAnsi="宋体" w:eastAsia="宋体" w:cs="宋体"/>
          <w:bCs/>
          <w:color w:val="000000"/>
          <w:sz w:val="21"/>
          <w:szCs w:val="21"/>
          <w:lang w:val="en-US"/>
        </w:rPr>
        <w:t>招聘人数：2人</w:t>
      </w:r>
    </w:p>
    <w:p>
      <w:pPr>
        <w:ind w:firstLine="420" w:firstLineChars="200"/>
        <w:rPr>
          <w:rFonts w:ascii="宋体" w:hAnsi="宋体" w:eastAsia="宋体" w:cs="宋体"/>
          <w:bCs/>
          <w:color w:val="000000"/>
          <w:szCs w:val="21"/>
        </w:rPr>
      </w:pPr>
      <w:r>
        <w:rPr>
          <w:rFonts w:hint="eastAsia" w:ascii="宋体" w:hAnsi="宋体" w:eastAsia="宋体" w:cs="宋体"/>
          <w:bCs/>
          <w:color w:val="000000"/>
          <w:szCs w:val="21"/>
        </w:rPr>
        <w:t>岗位要求：</w:t>
      </w:r>
      <w:r>
        <w:rPr>
          <w:rFonts w:hint="eastAsia" w:ascii="宋体" w:hAnsi="宋体" w:eastAsia="宋体" w:cs="宋体"/>
          <w:color w:val="000000"/>
          <w:szCs w:val="21"/>
        </w:rPr>
        <w:t>1、英语6级，英语或国际贸易等专业；2、具备英语听、说、读、写能力。</w:t>
      </w:r>
    </w:p>
    <w:p>
      <w:pPr>
        <w:pStyle w:val="2"/>
        <w:numPr>
          <w:ilvl w:val="0"/>
          <w:numId w:val="3"/>
        </w:numPr>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rPr>
        <w:t>储备干部，</w:t>
      </w:r>
      <w:r>
        <w:rPr>
          <w:rFonts w:hint="eastAsia" w:ascii="宋体" w:hAnsi="宋体" w:eastAsia="宋体" w:cs="宋体"/>
          <w:bCs/>
          <w:color w:val="000000"/>
          <w:sz w:val="21"/>
          <w:szCs w:val="21"/>
          <w:lang w:val="en-US"/>
        </w:rPr>
        <w:t>招聘人数：3人</w:t>
      </w:r>
    </w:p>
    <w:p>
      <w:pPr>
        <w:pStyle w:val="2"/>
        <w:ind w:firstLine="420" w:firstLineChars="200"/>
        <w:rPr>
          <w:rFonts w:ascii="宋体" w:hAnsi="宋体" w:eastAsia="宋体" w:cs="宋体"/>
          <w:bCs/>
          <w:color w:val="000000"/>
          <w:sz w:val="21"/>
          <w:szCs w:val="21"/>
          <w:lang w:val="en-US"/>
        </w:rPr>
      </w:pPr>
      <w:r>
        <w:rPr>
          <w:rFonts w:hint="eastAsia" w:ascii="宋体" w:hAnsi="宋体" w:eastAsia="宋体" w:cs="宋体"/>
          <w:bCs/>
          <w:color w:val="000000"/>
          <w:sz w:val="21"/>
          <w:szCs w:val="21"/>
          <w:lang w:val="en-US"/>
        </w:rPr>
        <w:t>岗位要求：</w:t>
      </w:r>
      <w:r>
        <w:rPr>
          <w:rFonts w:hint="eastAsia" w:ascii="宋体" w:hAnsi="宋体" w:eastAsia="宋体" w:cs="宋体"/>
          <w:color w:val="000000"/>
          <w:sz w:val="21"/>
          <w:szCs w:val="21"/>
        </w:rPr>
        <w:t>机电一体化或机械类专业相关专业。</w:t>
      </w:r>
    </w:p>
    <w:p>
      <w:pPr>
        <w:pStyle w:val="2"/>
        <w:ind w:firstLine="422" w:firstLineChars="200"/>
        <w:rPr>
          <w:rFonts w:ascii="宋体" w:hAnsi="宋体" w:eastAsia="宋体" w:cs="宋体"/>
          <w:sz w:val="21"/>
          <w:szCs w:val="21"/>
        </w:rPr>
      </w:pPr>
      <w:r>
        <w:rPr>
          <w:rFonts w:hint="eastAsia" w:ascii="宋体" w:hAnsi="宋体" w:eastAsia="宋体" w:cs="宋体"/>
          <w:b/>
          <w:bCs/>
          <w:sz w:val="21"/>
          <w:szCs w:val="21"/>
        </w:rPr>
        <w:t>福利待遇：</w:t>
      </w:r>
      <w:r>
        <w:rPr>
          <w:rFonts w:hint="eastAsia" w:ascii="宋体" w:hAnsi="宋体" w:eastAsia="宋体" w:cs="宋体"/>
          <w:sz w:val="21"/>
          <w:szCs w:val="21"/>
        </w:rPr>
        <w:t>包食宿、五险一金、享受国家法定假日，5天8小时工作制，办理接收入深户，暖心过节礼包。</w:t>
      </w:r>
    </w:p>
    <w:p>
      <w:pPr>
        <w:pStyle w:val="2"/>
        <w:ind w:firstLine="420" w:firstLineChars="200"/>
        <w:rPr>
          <w:rFonts w:ascii="宋体" w:hAnsi="宋体" w:eastAsia="宋体" w:cs="宋体"/>
          <w:sz w:val="21"/>
          <w:szCs w:val="21"/>
          <w:lang w:val="en-US"/>
        </w:rPr>
      </w:pPr>
      <w:r>
        <w:rPr>
          <w:rFonts w:hint="eastAsia" w:ascii="宋体" w:hAnsi="宋体" w:eastAsia="宋体" w:cs="宋体"/>
          <w:sz w:val="21"/>
          <w:szCs w:val="21"/>
          <w:lang w:val="en-US"/>
        </w:rPr>
        <w:t>公司地址：深圳市龙岗区清风大道39号</w:t>
      </w:r>
    </w:p>
    <w:p>
      <w:pPr>
        <w:pStyle w:val="6"/>
        <w:spacing w:before="0" w:beforeAutospacing="0" w:after="0" w:afterAutospacing="0"/>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联系人：倪女士    电话：0755-29866936、29866929   公司官网：www.jmd-group.com</w:t>
      </w:r>
    </w:p>
    <w:p>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pPr>
        <w:tabs>
          <w:tab w:val="left" w:pos="2711"/>
        </w:tabs>
        <w:spacing w:after="156" w:afterLines="50"/>
        <w:jc w:val="center"/>
        <w:rPr>
          <w:rFonts w:asciiTheme="minorEastAsia" w:hAnsiTheme="minorEastAsia" w:cstheme="minorEastAsia"/>
          <w:b/>
          <w:color w:val="auto"/>
          <w:kern w:val="0"/>
          <w:sz w:val="28"/>
          <w:szCs w:val="28"/>
        </w:rPr>
      </w:pPr>
      <w:r>
        <w:rPr>
          <w:rFonts w:hint="eastAsia" w:asciiTheme="minorEastAsia" w:hAnsiTheme="minorEastAsia" w:cstheme="minorEastAsia"/>
          <w:b/>
          <w:color w:val="auto"/>
          <w:kern w:val="0"/>
          <w:sz w:val="28"/>
          <w:szCs w:val="28"/>
        </w:rPr>
        <w:t>深圳市通产丽星科技集团有限公司</w:t>
      </w:r>
    </w:p>
    <w:p>
      <w:pPr>
        <w:pStyle w:val="2"/>
        <w:ind w:firstLine="420" w:firstLineChars="200"/>
        <w:rPr>
          <w:rFonts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深圳市通产丽星科技集团有限公司（简称“通产丽星”）是国有控股上市公司深圳市力合科创股份有限公司的全资子公司(股票代码：002243)，公司为国家高新技术企业，是中国化妆品塑料包装行业的龙头企业。</w:t>
      </w:r>
    </w:p>
    <w:p>
      <w:pPr>
        <w:pStyle w:val="2"/>
        <w:ind w:firstLine="420" w:firstLineChars="200"/>
        <w:rPr>
          <w:rFonts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通产丽星以“大消费、大健康、大环保”为经营理念，通过30余年的努力，发展成为了全球化妆品产业链最为完整的平台企业。从产品设计、原材料工艺设备研发、包材和化妆品生产到功效和产品第三方检测等拥有完整的产业链。公司拥有国家认定企业技术中心、国家博士后工作站等3个国家级创新载体及一批省市级创新载体，以“创新引领”和“低碳环保”为战略，打造行业典范企业。公司在深圳、广州、苏州等地设有大型生产基地，服务宝洁、资生堂、欧莱雅、雅诗兰黛、联合利华等国际国内一线品牌，产品销售全球。</w:t>
      </w:r>
    </w:p>
    <w:p>
      <w:pPr>
        <w:widowControl/>
        <w:jc w:val="center"/>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drawing>
          <wp:inline distT="0" distB="0" distL="0" distR="0">
            <wp:extent cx="1692910" cy="1086485"/>
            <wp:effectExtent l="0" t="0" r="254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692910" cy="1086485"/>
                    </a:xfrm>
                    <a:prstGeom prst="rect">
                      <a:avLst/>
                    </a:prstGeom>
                    <a:noFill/>
                    <a:ln>
                      <a:noFill/>
                    </a:ln>
                  </pic:spPr>
                </pic:pic>
              </a:graphicData>
            </a:graphic>
          </wp:inline>
        </w:drawing>
      </w:r>
      <w:r>
        <w:rPr>
          <w:rFonts w:hint="eastAsia" w:asciiTheme="minorEastAsia" w:hAnsiTheme="minorEastAsia" w:cstheme="minorEastAsia"/>
          <w:color w:val="auto"/>
          <w:sz w:val="21"/>
          <w:szCs w:val="21"/>
        </w:rPr>
        <w:drawing>
          <wp:inline distT="0" distB="0" distL="0" distR="0">
            <wp:extent cx="1679575" cy="1088390"/>
            <wp:effectExtent l="0" t="0" r="15875" b="165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679575" cy="1088390"/>
                    </a:xfrm>
                    <a:prstGeom prst="rect">
                      <a:avLst/>
                    </a:prstGeom>
                    <a:noFill/>
                    <a:ln>
                      <a:noFill/>
                    </a:ln>
                  </pic:spPr>
                </pic:pic>
              </a:graphicData>
            </a:graphic>
          </wp:inline>
        </w:drawing>
      </w:r>
    </w:p>
    <w:p>
      <w:pPr>
        <w:pStyle w:val="2"/>
        <w:jc w:val="center"/>
        <w:rPr>
          <w:rFonts w:asciiTheme="minorEastAsia" w:hAnsiTheme="minorEastAsia" w:eastAsiaTheme="minorEastAsia" w:cstheme="minorEastAsia"/>
          <w:color w:val="auto"/>
          <w:sz w:val="21"/>
          <w:szCs w:val="21"/>
          <w:lang w:val="en-US" w:bidi="ar-SA"/>
        </w:rPr>
      </w:pPr>
      <w:r>
        <w:rPr>
          <w:rFonts w:hint="eastAsia" w:asciiTheme="minorEastAsia" w:hAnsiTheme="minorEastAsia" w:eastAsiaTheme="minorEastAsia" w:cstheme="minorEastAsia"/>
          <w:color w:val="auto"/>
          <w:sz w:val="21"/>
          <w:szCs w:val="21"/>
          <w:lang w:val="en-US" w:bidi="ar-SA"/>
        </w:rPr>
        <w:drawing>
          <wp:inline distT="0" distB="0" distL="0" distR="0">
            <wp:extent cx="1669415" cy="1113155"/>
            <wp:effectExtent l="0" t="0" r="6985" b="10795"/>
            <wp:docPr id="33" name="图片 33" descr="D:\LIJIA\招聘、培训岗相关\招聘培训工作\公司资料\公司资料\图片\林育燕提供\2f1b096fae1531e9c998498331dbc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LIJIA\招聘、培训岗相关\招聘培训工作\公司资料\公司资料\图片\林育燕提供\2f1b096fae1531e9c998498331dbc8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669415" cy="1113155"/>
                    </a:xfrm>
                    <a:prstGeom prst="rect">
                      <a:avLst/>
                    </a:prstGeom>
                    <a:noFill/>
                    <a:ln>
                      <a:noFill/>
                    </a:ln>
                  </pic:spPr>
                </pic:pic>
              </a:graphicData>
            </a:graphic>
          </wp:inline>
        </w:drawing>
      </w:r>
      <w:r>
        <w:rPr>
          <w:rFonts w:hint="eastAsia" w:asciiTheme="minorEastAsia" w:hAnsiTheme="minorEastAsia" w:eastAsiaTheme="minorEastAsia" w:cstheme="minorEastAsia"/>
          <w:color w:val="auto"/>
          <w:sz w:val="21"/>
          <w:szCs w:val="21"/>
          <w:lang w:val="en-US" w:bidi="ar-SA"/>
        </w:rPr>
        <w:drawing>
          <wp:inline distT="0" distB="0" distL="0" distR="0">
            <wp:extent cx="1634490" cy="1106805"/>
            <wp:effectExtent l="0" t="0" r="3810" b="17145"/>
            <wp:docPr id="36" name="图片 36" descr="D:\LIJIA\招聘、培训岗相关\招聘培训工作\公司资料\公司资料\图片\2020年7月份整理图片\微信图片_20200703153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LIJIA\招聘、培训岗相关\招聘培训工作\公司资料\公司资料\图片\2020年7月份整理图片\微信图片_20200703153739.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634490" cy="1106805"/>
                    </a:xfrm>
                    <a:prstGeom prst="rect">
                      <a:avLst/>
                    </a:prstGeom>
                    <a:noFill/>
                    <a:ln>
                      <a:noFill/>
                    </a:ln>
                  </pic:spPr>
                </pic:pic>
              </a:graphicData>
            </a:graphic>
          </wp:inline>
        </w:drawing>
      </w:r>
    </w:p>
    <w:p>
      <w:pPr>
        <w:widowControl/>
        <w:ind w:firstLine="422" w:firstLineChars="200"/>
        <w:jc w:val="left"/>
        <w:rPr>
          <w:rFonts w:asciiTheme="minorEastAsia" w:hAnsiTheme="minorEastAsia" w:cstheme="minorEastAsia"/>
          <w:b/>
          <w:bCs/>
          <w:color w:val="auto"/>
          <w:kern w:val="0"/>
          <w:sz w:val="21"/>
          <w:szCs w:val="21"/>
        </w:rPr>
      </w:pPr>
      <w:r>
        <w:rPr>
          <w:rFonts w:hint="eastAsia" w:asciiTheme="minorEastAsia" w:hAnsiTheme="minorEastAsia" w:cstheme="minorEastAsia"/>
          <w:b/>
          <w:bCs/>
          <w:color w:val="auto"/>
          <w:kern w:val="0"/>
          <w:sz w:val="21"/>
          <w:szCs w:val="21"/>
        </w:rPr>
        <w:t>招聘职位：</w:t>
      </w:r>
    </w:p>
    <w:p>
      <w:pPr>
        <w:widowControl/>
        <w:ind w:firstLine="420" w:firstLineChars="200"/>
        <w:jc w:val="left"/>
        <w:rPr>
          <w:rFonts w:asciiTheme="minorEastAsia" w:hAnsiTheme="minorEastAsia" w:cstheme="minorEastAsia"/>
          <w:color w:val="auto"/>
          <w:kern w:val="0"/>
          <w:sz w:val="21"/>
          <w:szCs w:val="21"/>
        </w:rPr>
      </w:pPr>
      <w:r>
        <w:rPr>
          <w:rFonts w:hint="eastAsia" w:asciiTheme="minorEastAsia" w:hAnsiTheme="minorEastAsia" w:cstheme="minorEastAsia"/>
          <w:color w:val="auto"/>
          <w:kern w:val="0"/>
          <w:sz w:val="21"/>
          <w:szCs w:val="21"/>
        </w:rPr>
        <w:t>一、博士后，招聘人数：5人                     薪酬：40-50万/年</w:t>
      </w:r>
    </w:p>
    <w:p>
      <w:pPr>
        <w:ind w:firstLine="420" w:firstLineChars="200"/>
        <w:jc w:val="left"/>
        <w:rPr>
          <w:rFonts w:asciiTheme="minorEastAsia" w:hAnsiTheme="minorEastAsia" w:cstheme="minorEastAsia"/>
          <w:color w:val="auto"/>
          <w:sz w:val="21"/>
          <w:szCs w:val="21"/>
          <w:shd w:val="clear" w:color="auto" w:fill="FFFFFF"/>
        </w:rPr>
      </w:pPr>
      <w:r>
        <w:rPr>
          <w:rFonts w:hint="eastAsia" w:asciiTheme="minorEastAsia" w:hAnsiTheme="minorEastAsia" w:cstheme="minorEastAsia"/>
          <w:color w:val="auto"/>
          <w:sz w:val="21"/>
          <w:szCs w:val="21"/>
          <w:shd w:val="clear" w:color="auto" w:fill="FFFFFF"/>
        </w:rPr>
        <w:t>任职要求：1、具有精细化工、应用化学、材料、生物等相关专业博士学位，年龄在35岁以下；2、有化妆品研发研究方向、天然产物提取及应用和发酵方向、塑料回收再利用及降解材料方向经验者优先。</w:t>
      </w:r>
    </w:p>
    <w:p>
      <w:pPr>
        <w:widowControl/>
        <w:ind w:firstLine="420" w:firstLineChars="200"/>
        <w:jc w:val="left"/>
        <w:rPr>
          <w:rFonts w:asciiTheme="minorEastAsia" w:hAnsiTheme="minorEastAsia" w:cstheme="minorEastAsia"/>
          <w:color w:val="auto"/>
          <w:kern w:val="0"/>
          <w:sz w:val="21"/>
          <w:szCs w:val="21"/>
        </w:rPr>
      </w:pPr>
      <w:r>
        <w:rPr>
          <w:rFonts w:hint="eastAsia" w:asciiTheme="minorEastAsia" w:hAnsiTheme="minorEastAsia" w:cstheme="minorEastAsia"/>
          <w:color w:val="auto"/>
          <w:kern w:val="0"/>
          <w:sz w:val="21"/>
          <w:szCs w:val="21"/>
        </w:rPr>
        <w:t>二、外贸业务、市场储干，招聘人数：10人        薪酬：6K-10K/月</w:t>
      </w:r>
    </w:p>
    <w:p>
      <w:pPr>
        <w:ind w:firstLine="420" w:firstLineChars="200"/>
        <w:jc w:val="left"/>
        <w:rPr>
          <w:rFonts w:asciiTheme="minorEastAsia" w:hAnsiTheme="minorEastAsia" w:cstheme="minorEastAsia"/>
          <w:color w:val="auto"/>
          <w:sz w:val="21"/>
          <w:szCs w:val="21"/>
          <w:shd w:val="clear" w:color="auto" w:fill="FFFFFF"/>
        </w:rPr>
      </w:pPr>
      <w:r>
        <w:rPr>
          <w:rFonts w:hint="eastAsia" w:asciiTheme="minorEastAsia" w:hAnsiTheme="minorEastAsia" w:cstheme="minorEastAsia"/>
          <w:color w:val="auto"/>
          <w:sz w:val="21"/>
          <w:szCs w:val="21"/>
          <w:shd w:val="clear" w:color="auto" w:fill="FFFFFF"/>
        </w:rPr>
        <w:t>任职要求：英语、日语、韩语、市场营销、国际商务贸易或工程、材料等相关专业。</w:t>
      </w:r>
    </w:p>
    <w:p>
      <w:pPr>
        <w:ind w:firstLine="420" w:firstLineChars="200"/>
        <w:jc w:val="left"/>
        <w:rPr>
          <w:rFonts w:hint="eastAsia" w:asciiTheme="minorEastAsia" w:hAnsiTheme="minorEastAsia" w:cstheme="minorEastAsia"/>
          <w:color w:val="auto"/>
          <w:kern w:val="0"/>
          <w:sz w:val="21"/>
          <w:szCs w:val="21"/>
        </w:rPr>
      </w:pPr>
      <w:r>
        <w:rPr>
          <w:rFonts w:hint="eastAsia" w:asciiTheme="minorEastAsia" w:hAnsiTheme="minorEastAsia" w:cstheme="minorEastAsia"/>
          <w:color w:val="auto"/>
          <w:kern w:val="0"/>
          <w:sz w:val="21"/>
          <w:szCs w:val="21"/>
        </w:rPr>
        <w:t>三、材料工程师、项目工程师、质量工程师、工艺工程师、印刷工程师，</w:t>
      </w:r>
    </w:p>
    <w:p>
      <w:pPr>
        <w:ind w:firstLine="420" w:firstLineChars="200"/>
        <w:jc w:val="left"/>
        <w:rPr>
          <w:rFonts w:asciiTheme="minorEastAsia" w:hAnsiTheme="minorEastAsia" w:cstheme="minorEastAsia"/>
          <w:color w:val="auto"/>
          <w:kern w:val="0"/>
          <w:sz w:val="21"/>
          <w:szCs w:val="21"/>
        </w:rPr>
      </w:pPr>
      <w:r>
        <w:rPr>
          <w:rFonts w:hint="eastAsia" w:asciiTheme="minorEastAsia" w:hAnsiTheme="minorEastAsia" w:cstheme="minorEastAsia"/>
          <w:color w:val="auto"/>
          <w:kern w:val="0"/>
          <w:sz w:val="21"/>
          <w:szCs w:val="21"/>
        </w:rPr>
        <w:t>招聘人数：18人      薪酬：6K-10K/月</w:t>
      </w:r>
    </w:p>
    <w:p>
      <w:pPr>
        <w:ind w:firstLine="420" w:firstLineChars="200"/>
        <w:jc w:val="left"/>
        <w:rPr>
          <w:rFonts w:asciiTheme="minorEastAsia" w:hAnsiTheme="minorEastAsia" w:cstheme="minorEastAsia"/>
          <w:color w:val="auto"/>
          <w:sz w:val="21"/>
          <w:szCs w:val="21"/>
          <w:shd w:val="clear" w:color="auto" w:fill="FFFFFF"/>
        </w:rPr>
      </w:pPr>
      <w:r>
        <w:rPr>
          <w:rFonts w:hint="eastAsia" w:asciiTheme="minorEastAsia" w:hAnsiTheme="minorEastAsia" w:cstheme="minorEastAsia"/>
          <w:color w:val="auto"/>
          <w:sz w:val="21"/>
          <w:szCs w:val="21"/>
          <w:shd w:val="clear" w:color="auto" w:fill="FFFFFF"/>
        </w:rPr>
        <w:t>任职要求：高分子材料、材料工程、材料化工、包装工程、印刷等相关专业。</w:t>
      </w:r>
    </w:p>
    <w:p>
      <w:pPr>
        <w:ind w:firstLine="420" w:firstLineChars="200"/>
        <w:jc w:val="left"/>
        <w:rPr>
          <w:rFonts w:asciiTheme="minorEastAsia" w:hAnsiTheme="minorEastAsia" w:cstheme="minorEastAsia"/>
          <w:color w:val="auto"/>
          <w:kern w:val="0"/>
          <w:sz w:val="21"/>
          <w:szCs w:val="21"/>
        </w:rPr>
      </w:pPr>
      <w:r>
        <w:rPr>
          <w:rFonts w:hint="eastAsia" w:asciiTheme="minorEastAsia" w:hAnsiTheme="minorEastAsia" w:cstheme="minorEastAsia"/>
          <w:color w:val="auto"/>
          <w:kern w:val="0"/>
          <w:sz w:val="21"/>
          <w:szCs w:val="21"/>
        </w:rPr>
        <w:t>四、机械工程师、设备工程师，招聘人数：5人     薪酬：6K-10K/月</w:t>
      </w:r>
    </w:p>
    <w:p>
      <w:pPr>
        <w:ind w:firstLine="420" w:firstLineChars="200"/>
        <w:jc w:val="left"/>
        <w:rPr>
          <w:rFonts w:asciiTheme="minorEastAsia" w:hAnsiTheme="minorEastAsia" w:cstheme="minorEastAsia"/>
          <w:color w:val="auto"/>
          <w:sz w:val="21"/>
          <w:szCs w:val="21"/>
          <w:shd w:val="clear" w:color="auto" w:fill="FFFFFF"/>
        </w:rPr>
      </w:pPr>
      <w:r>
        <w:rPr>
          <w:rFonts w:hint="eastAsia" w:asciiTheme="minorEastAsia" w:hAnsiTheme="minorEastAsia" w:cstheme="minorEastAsia"/>
          <w:color w:val="auto"/>
          <w:sz w:val="21"/>
          <w:szCs w:val="21"/>
          <w:shd w:val="clear" w:color="auto" w:fill="FFFFFF"/>
        </w:rPr>
        <w:t>任职要求：1、机电、机械自动化等相关专业；2、掌握机械设计原理，熟悉机加工，熟练运用2D/3D机械设计软件。</w:t>
      </w:r>
    </w:p>
    <w:p>
      <w:pPr>
        <w:pStyle w:val="2"/>
        <w:ind w:firstLine="420" w:firstLineChars="200"/>
        <w:rPr>
          <w:rFonts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 xml:space="preserve">五、设计工程师，招聘人数：3人           </w:t>
      </w:r>
      <w:r>
        <w:rPr>
          <w:rFonts w:hint="eastAsia" w:asciiTheme="minorEastAsia" w:hAnsiTheme="minorEastAsia" w:eastAsiaTheme="minorEastAsia" w:cstheme="minorEastAsia"/>
          <w:color w:val="auto"/>
          <w:kern w:val="0"/>
          <w:sz w:val="21"/>
          <w:szCs w:val="21"/>
          <w:lang w:val="en-US"/>
        </w:rPr>
        <w:t xml:space="preserve">      </w:t>
      </w:r>
      <w:r>
        <w:rPr>
          <w:rFonts w:hint="eastAsia" w:asciiTheme="minorEastAsia" w:hAnsiTheme="minorEastAsia" w:eastAsiaTheme="minorEastAsia" w:cstheme="minorEastAsia"/>
          <w:color w:val="auto"/>
          <w:kern w:val="0"/>
          <w:sz w:val="21"/>
          <w:szCs w:val="21"/>
        </w:rPr>
        <w:t>薪酬：6K-10K/月</w:t>
      </w:r>
    </w:p>
    <w:p>
      <w:pPr>
        <w:ind w:firstLine="420" w:firstLineChars="200"/>
        <w:jc w:val="left"/>
        <w:rPr>
          <w:rFonts w:asciiTheme="minorEastAsia" w:hAnsiTheme="minorEastAsia" w:cstheme="minorEastAsia"/>
          <w:color w:val="auto"/>
          <w:sz w:val="21"/>
          <w:szCs w:val="21"/>
          <w:shd w:val="clear" w:color="auto" w:fill="FFFFFF"/>
        </w:rPr>
      </w:pPr>
      <w:r>
        <w:rPr>
          <w:rFonts w:hint="eastAsia" w:asciiTheme="minorEastAsia" w:hAnsiTheme="minorEastAsia" w:cstheme="minorEastAsia"/>
          <w:color w:val="auto"/>
          <w:sz w:val="21"/>
          <w:szCs w:val="21"/>
          <w:shd w:val="clear" w:color="auto" w:fill="FFFFFF"/>
        </w:rPr>
        <w:t>任职要求：设计相关专业（如视觉传达设计、工业设计、平面设计等）</w:t>
      </w:r>
    </w:p>
    <w:p>
      <w:pPr>
        <w:widowControl/>
        <w:ind w:firstLine="420" w:firstLineChars="200"/>
        <w:jc w:val="left"/>
        <w:rPr>
          <w:rFonts w:asciiTheme="minorEastAsia" w:hAnsiTheme="minorEastAsia" w:cstheme="minorEastAsia"/>
          <w:color w:val="auto"/>
          <w:kern w:val="0"/>
          <w:sz w:val="21"/>
          <w:szCs w:val="21"/>
        </w:rPr>
      </w:pPr>
      <w:r>
        <w:rPr>
          <w:rFonts w:hint="eastAsia" w:asciiTheme="minorEastAsia" w:hAnsiTheme="minorEastAsia" w:cstheme="minorEastAsia"/>
          <w:color w:val="auto"/>
          <w:kern w:val="0"/>
          <w:sz w:val="21"/>
          <w:szCs w:val="21"/>
        </w:rPr>
        <w:t>六、管培生，招聘人数：10人                   薪酬：6K-10K/月</w:t>
      </w:r>
    </w:p>
    <w:p>
      <w:pPr>
        <w:ind w:firstLine="420" w:firstLineChars="200"/>
        <w:jc w:val="left"/>
        <w:rPr>
          <w:rFonts w:asciiTheme="minorEastAsia" w:hAnsiTheme="minorEastAsia" w:cstheme="minorEastAsia"/>
          <w:bCs/>
          <w:color w:val="auto"/>
          <w:sz w:val="21"/>
          <w:szCs w:val="21"/>
          <w:shd w:val="clear" w:color="auto" w:fill="FFFFFF"/>
        </w:rPr>
      </w:pPr>
      <w:r>
        <w:rPr>
          <w:rFonts w:hint="eastAsia" w:asciiTheme="minorEastAsia" w:hAnsiTheme="minorEastAsia" w:cstheme="minorEastAsia"/>
          <w:bCs/>
          <w:color w:val="auto"/>
          <w:sz w:val="21"/>
          <w:szCs w:val="21"/>
          <w:shd w:val="clear" w:color="auto" w:fill="FFFFFF"/>
        </w:rPr>
        <w:t>任职要求：本科及以上学历，专业不限，英语4级以上。</w:t>
      </w:r>
    </w:p>
    <w:p>
      <w:pPr>
        <w:widowControl/>
        <w:ind w:firstLine="422" w:firstLineChars="200"/>
        <w:jc w:val="left"/>
        <w:rPr>
          <w:rFonts w:asciiTheme="minorEastAsia" w:hAnsiTheme="minorEastAsia" w:cstheme="minorEastAsia"/>
          <w:b/>
          <w:bCs/>
          <w:color w:val="auto"/>
          <w:kern w:val="0"/>
          <w:sz w:val="21"/>
          <w:szCs w:val="21"/>
        </w:rPr>
      </w:pPr>
      <w:r>
        <w:rPr>
          <w:rFonts w:hint="eastAsia" w:asciiTheme="minorEastAsia" w:hAnsiTheme="minorEastAsia" w:cstheme="minorEastAsia"/>
          <w:b/>
          <w:bCs/>
          <w:color w:val="auto"/>
          <w:kern w:val="0"/>
          <w:sz w:val="21"/>
          <w:szCs w:val="21"/>
        </w:rPr>
        <w:t>福利待遇：</w:t>
      </w:r>
    </w:p>
    <w:p>
      <w:pPr>
        <w:ind w:firstLine="420" w:firstLineChars="2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1、工作时间五天八小时制；2、提供双通道职业发展路径；3、良好的薪资福利、定期或不定期调薪机会；4、五险一金、年终奖、免费班车、节日福利、生日礼品、结婚礼金、岗位补助、员工体检、优秀员工评选，以及年度拓展旅游、卡拉OK、拔河比赛、球类比赛等各类活动；5、免费提供员工宿舍（水电费自理）、提供员工食堂和餐补；6、为丰富员工业余生活，公司设有健身房、篮球场、台球、乒乓球、羽毛球、阅览室等业余生活设施；另配有便利店、银行取款机、电动车充电桩、自行车停车处等基本生活设施。</w:t>
      </w:r>
    </w:p>
    <w:p>
      <w:pPr>
        <w:pStyle w:val="2"/>
        <w:ind w:firstLine="420" w:firstLineChars="200"/>
        <w:rPr>
          <w:rFonts w:asciiTheme="minorEastAsia" w:hAnsiTheme="minorEastAsia" w:eastAsiaTheme="minorEastAsia" w:cstheme="minorEastAsia"/>
          <w:color w:val="auto"/>
          <w:sz w:val="21"/>
          <w:szCs w:val="21"/>
          <w:lang w:val="en-US"/>
        </w:rPr>
      </w:pPr>
    </w:p>
    <w:p>
      <w:pPr>
        <w:pStyle w:val="2"/>
        <w:ind w:firstLine="420" w:firstLineChars="200"/>
        <w:rPr>
          <w:rFonts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公司地址：</w:t>
      </w:r>
    </w:p>
    <w:p>
      <w:pPr>
        <w:pStyle w:val="2"/>
        <w:ind w:firstLine="420" w:firstLineChars="200"/>
        <w:rPr>
          <w:rFonts w:cs="方正仿宋_GB2312" w:asciiTheme="minorEastAsia" w:hAnsiTheme="minorEastAsia" w:eastAsiaTheme="minorEastAsia"/>
          <w:b/>
          <w:bCs/>
          <w:color w:val="auto"/>
          <w:sz w:val="21"/>
          <w:szCs w:val="21"/>
        </w:rPr>
      </w:pPr>
      <w:r>
        <w:rPr>
          <w:rFonts w:hint="eastAsia" w:asciiTheme="minorEastAsia" w:hAnsiTheme="minorEastAsia" w:eastAsiaTheme="minorEastAsia" w:cstheme="minorEastAsia"/>
          <w:color w:val="auto"/>
          <w:sz w:val="21"/>
          <w:szCs w:val="21"/>
          <w:lang w:val="en-US"/>
        </w:rPr>
        <w:t>联系人：李</w:t>
      </w:r>
      <w:r>
        <w:rPr>
          <w:rFonts w:hint="eastAsia" w:asciiTheme="minorEastAsia" w:hAnsiTheme="minorEastAsia" w:eastAsiaTheme="minorEastAsia" w:cstheme="minorEastAsia"/>
          <w:color w:val="auto"/>
          <w:sz w:val="21"/>
          <w:szCs w:val="21"/>
          <w:lang w:val="en-US" w:eastAsia="zh-CN"/>
        </w:rPr>
        <w:t>女士</w:t>
      </w:r>
      <w:r>
        <w:rPr>
          <w:rFonts w:hint="eastAsia" w:asciiTheme="minorEastAsia" w:hAnsiTheme="minorEastAsia" w:eastAsiaTheme="minorEastAsia" w:cstheme="minorEastAsia"/>
          <w:color w:val="auto"/>
          <w:sz w:val="21"/>
          <w:szCs w:val="21"/>
          <w:lang w:val="en-US"/>
        </w:rPr>
        <w:t xml:space="preserve">     电话：0755-28482022-8101       邮箱：lijia@beautystar.cn</w:t>
      </w:r>
    </w:p>
    <w:p>
      <w:pPr>
        <w:widowControl/>
        <w:spacing w:line="240" w:lineRule="auto"/>
        <w:jc w:val="center"/>
        <w:rPr>
          <w:rFonts w:hint="eastAsia" w:asciiTheme="minorEastAsia" w:hAnsiTheme="minorEastAsia" w:eastAsiaTheme="minorEastAsia" w:cstheme="minorEastAsia"/>
          <w:b/>
          <w:color w:val="auto"/>
          <w:kern w:val="0"/>
          <w:sz w:val="28"/>
          <w:szCs w:val="28"/>
          <w:lang w:eastAsia="zh-CN"/>
        </w:rPr>
      </w:pPr>
    </w:p>
    <w:p>
      <w:pPr>
        <w:widowControl/>
        <w:spacing w:line="240" w:lineRule="auto"/>
        <w:jc w:val="center"/>
        <w:rPr>
          <w:rFonts w:hint="eastAsia" w:asciiTheme="minorEastAsia" w:hAnsiTheme="minorEastAsia" w:eastAsiaTheme="minorEastAsia" w:cstheme="minorEastAsia"/>
          <w:b/>
          <w:color w:val="auto"/>
          <w:kern w:val="0"/>
          <w:sz w:val="28"/>
          <w:szCs w:val="28"/>
          <w:lang w:eastAsia="zh-CN"/>
        </w:rPr>
      </w:pPr>
    </w:p>
    <w:p>
      <w:pPr>
        <w:widowControl/>
        <w:spacing w:line="240" w:lineRule="auto"/>
        <w:jc w:val="center"/>
        <w:rPr>
          <w:rFonts w:hint="eastAsia" w:asciiTheme="minorEastAsia" w:hAnsiTheme="minorEastAsia" w:eastAsiaTheme="minorEastAsia" w:cstheme="minorEastAsia"/>
          <w:b/>
          <w:color w:val="auto"/>
          <w:kern w:val="0"/>
          <w:sz w:val="28"/>
          <w:szCs w:val="28"/>
          <w:lang w:eastAsia="zh-CN"/>
        </w:rPr>
      </w:pPr>
      <w:r>
        <w:rPr>
          <w:rFonts w:hint="eastAsia" w:asciiTheme="minorEastAsia" w:hAnsiTheme="minorEastAsia" w:eastAsiaTheme="minorEastAsia" w:cstheme="minorEastAsia"/>
          <w:b/>
          <w:color w:val="auto"/>
          <w:kern w:val="0"/>
          <w:sz w:val="28"/>
          <w:szCs w:val="28"/>
          <w:lang w:eastAsia="zh-CN"/>
        </w:rPr>
        <w:t>香港雅兰集团</w:t>
      </w:r>
    </w:p>
    <w:p>
      <w:pPr>
        <w:widowControl/>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color w:val="auto"/>
          <w:sz w:val="21"/>
          <w:szCs w:val="21"/>
          <w:lang w:eastAsia="zh-CN" w:bidi="ar-SA"/>
        </w:rPr>
        <w:drawing>
          <wp:anchor distT="0" distB="0" distL="114300" distR="114300" simplePos="0" relativeHeight="251661312" behindDoc="0" locked="0" layoutInCell="1" allowOverlap="1">
            <wp:simplePos x="0" y="0"/>
            <wp:positionH relativeFrom="column">
              <wp:posOffset>1511300</wp:posOffset>
            </wp:positionH>
            <wp:positionV relativeFrom="paragraph">
              <wp:posOffset>963930</wp:posOffset>
            </wp:positionV>
            <wp:extent cx="2384425" cy="768985"/>
            <wp:effectExtent l="0" t="0" r="15875" b="12065"/>
            <wp:wrapNone/>
            <wp:docPr id="1309007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0715" name="图片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2384425" cy="768985"/>
                    </a:xfrm>
                    <a:prstGeom prst="rect">
                      <a:avLst/>
                    </a:prstGeom>
                    <a:noFill/>
                    <a:ln>
                      <a:noFill/>
                    </a:ln>
                  </pic:spPr>
                </pic:pic>
              </a:graphicData>
            </a:graphic>
          </wp:anchor>
        </w:drawing>
      </w:r>
      <w:r>
        <w:rPr>
          <w:rFonts w:hint="eastAsia" w:asciiTheme="minorEastAsia" w:hAnsiTheme="minorEastAsia" w:eastAsiaTheme="minorEastAsia" w:cstheme="minorEastAsia"/>
          <w:b w:val="0"/>
          <w:bCs w:val="0"/>
          <w:color w:val="auto"/>
          <w:sz w:val="21"/>
          <w:szCs w:val="21"/>
          <w:lang w:val="en-US" w:eastAsia="zh-CN"/>
        </w:rPr>
        <w:t>香港雅兰集团于1966年诞生于香港，是中国弹簧床垫行</w:t>
      </w:r>
      <w:r>
        <w:rPr>
          <w:rFonts w:hint="eastAsia" w:asciiTheme="minorEastAsia" w:hAnsiTheme="minorEastAsia" w:cstheme="minorEastAsia"/>
          <w:b w:val="0"/>
          <w:bCs w:val="0"/>
          <w:color w:val="auto"/>
          <w:sz w:val="21"/>
          <w:szCs w:val="21"/>
          <w:lang w:val="en-US" w:eastAsia="zh-CN"/>
        </w:rPr>
        <w:t>业</w:t>
      </w:r>
      <w:r>
        <w:rPr>
          <w:rFonts w:hint="eastAsia" w:asciiTheme="minorEastAsia" w:hAnsiTheme="minorEastAsia" w:eastAsiaTheme="minorEastAsia" w:cstheme="minorEastAsia"/>
          <w:b w:val="0"/>
          <w:bCs w:val="0"/>
          <w:color w:val="auto"/>
          <w:sz w:val="21"/>
          <w:szCs w:val="21"/>
          <w:lang w:val="en-US" w:eastAsia="zh-CN"/>
        </w:rPr>
        <w:t>的先行者。凭借国际级水准的优异品质，早在70年代便成为英军远东司令部的寝具供应商并承袭欧洲质量标准延续至今。经理56年的努力，今天的雅兰已成功发展为涵盖家居用品（主要为床垫及床上用品）生产经营、睡眠中心、健康管理中心、地产开发、酒店经营管理、电力发展及玩具生产经营于一体的集团公司</w:t>
      </w:r>
      <w:r>
        <w:rPr>
          <w:rFonts w:hint="eastAsia" w:asciiTheme="minorEastAsia" w:hAnsiTheme="minorEastAsia" w:cstheme="minorEastAsia"/>
          <w:b w:val="0"/>
          <w:bCs w:val="0"/>
          <w:color w:val="auto"/>
          <w:sz w:val="21"/>
          <w:szCs w:val="21"/>
          <w:lang w:val="en-US" w:eastAsia="zh-CN"/>
        </w:rPr>
        <w:t>，</w:t>
      </w:r>
      <w:r>
        <w:rPr>
          <w:rFonts w:hint="eastAsia" w:asciiTheme="minorEastAsia" w:hAnsiTheme="minorEastAsia" w:eastAsiaTheme="minorEastAsia" w:cstheme="minorEastAsia"/>
          <w:b w:val="0"/>
          <w:bCs w:val="0"/>
          <w:color w:val="auto"/>
          <w:sz w:val="21"/>
          <w:szCs w:val="21"/>
          <w:lang w:val="en-US" w:eastAsia="zh-CN"/>
        </w:rPr>
        <w:t>全球2000多家五星级酒店床垫制造商。</w:t>
      </w:r>
    </w:p>
    <w:p>
      <w:pPr>
        <w:pStyle w:val="2"/>
        <w:spacing w:line="240" w:lineRule="auto"/>
        <w:rPr>
          <w:rFonts w:hint="eastAsia" w:asciiTheme="minorEastAsia" w:hAnsiTheme="minorEastAsia" w:eastAsiaTheme="minorEastAsia" w:cstheme="minorEastAsia"/>
          <w:color w:val="auto"/>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kern w:val="0"/>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bCs/>
          <w:color w:val="auto"/>
          <w:kern w:val="0"/>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kern w:val="0"/>
          <w:sz w:val="21"/>
          <w:szCs w:val="21"/>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一、</w:t>
      </w:r>
      <w:r>
        <w:rPr>
          <w:rFonts w:hint="eastAsia" w:asciiTheme="minorEastAsia" w:hAnsiTheme="minorEastAsia" w:eastAsiaTheme="minorEastAsia" w:cstheme="minorEastAsia"/>
          <w:i w:val="0"/>
          <w:iCs w:val="0"/>
          <w:color w:val="auto"/>
          <w:kern w:val="0"/>
          <w:sz w:val="21"/>
          <w:szCs w:val="21"/>
          <w:u w:val="none"/>
          <w:lang w:val="en-US" w:eastAsia="zh-CN" w:bidi="ar"/>
        </w:rPr>
        <w:t>营销管培生</w:t>
      </w:r>
      <w:r>
        <w:rPr>
          <w:rFonts w:hint="eastAsia" w:asciiTheme="minorEastAsia" w:hAnsiTheme="minorEastAsia" w:cstheme="minorEastAsia"/>
          <w:i w:val="0"/>
          <w:iCs w:val="0"/>
          <w:color w:val="auto"/>
          <w:kern w:val="0"/>
          <w:sz w:val="21"/>
          <w:szCs w:val="21"/>
          <w:u w:val="none"/>
          <w:lang w:val="en-US" w:eastAsia="zh-CN" w:bidi="ar"/>
        </w:rPr>
        <w:t>，招聘人数：21人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，市场营销等相关专业。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二、</w:t>
      </w:r>
      <w:r>
        <w:rPr>
          <w:rFonts w:hint="eastAsia" w:asciiTheme="minorEastAsia" w:hAnsiTheme="minorEastAsia" w:eastAsiaTheme="minorEastAsia" w:cstheme="minorEastAsia"/>
          <w:i w:val="0"/>
          <w:iCs w:val="0"/>
          <w:color w:val="auto"/>
          <w:kern w:val="0"/>
          <w:sz w:val="21"/>
          <w:szCs w:val="21"/>
          <w:u w:val="none"/>
          <w:lang w:val="en-US" w:eastAsia="zh-CN" w:bidi="ar"/>
        </w:rPr>
        <w:t>品牌/市场文案专员</w:t>
      </w:r>
      <w:r>
        <w:rPr>
          <w:rFonts w:hint="eastAsia" w:asciiTheme="minorEastAsia" w:hAnsiTheme="minorEastAsia" w:cstheme="minorEastAsia"/>
          <w:i w:val="0"/>
          <w:iCs w:val="0"/>
          <w:color w:val="auto"/>
          <w:kern w:val="0"/>
          <w:sz w:val="21"/>
          <w:szCs w:val="21"/>
          <w:u w:val="none"/>
          <w:lang w:val="en-US" w:eastAsia="zh-CN" w:bidi="ar"/>
        </w:rPr>
        <w:t>，招聘人数：6人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，新闻传播、汉语言文学专业。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三、</w:t>
      </w:r>
      <w:r>
        <w:rPr>
          <w:rFonts w:hint="eastAsia" w:asciiTheme="minorEastAsia" w:hAnsiTheme="minorEastAsia" w:eastAsiaTheme="minorEastAsia" w:cstheme="minorEastAsia"/>
          <w:i w:val="0"/>
          <w:iCs w:val="0"/>
          <w:color w:val="auto"/>
          <w:kern w:val="0"/>
          <w:sz w:val="21"/>
          <w:szCs w:val="21"/>
          <w:u w:val="none"/>
          <w:lang w:val="en-US" w:eastAsia="zh-CN" w:bidi="ar"/>
        </w:rPr>
        <w:t>商品规划专员</w:t>
      </w:r>
      <w:r>
        <w:rPr>
          <w:rFonts w:hint="eastAsia" w:asciiTheme="minorEastAsia" w:hAnsiTheme="minorEastAsia" w:cstheme="minorEastAsia"/>
          <w:i w:val="0"/>
          <w:iCs w:val="0"/>
          <w:color w:val="auto"/>
          <w:kern w:val="0"/>
          <w:sz w:val="21"/>
          <w:szCs w:val="21"/>
          <w:u w:val="none"/>
          <w:lang w:val="en-US" w:eastAsia="zh-CN" w:bidi="ar"/>
        </w:rPr>
        <w:t>，招聘人数：2人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，统计学、物流管理等专业。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四、</w:t>
      </w:r>
      <w:r>
        <w:rPr>
          <w:rFonts w:hint="eastAsia" w:asciiTheme="minorEastAsia" w:hAnsiTheme="minorEastAsia" w:eastAsiaTheme="minorEastAsia" w:cstheme="minorEastAsia"/>
          <w:i w:val="0"/>
          <w:iCs w:val="0"/>
          <w:color w:val="auto"/>
          <w:kern w:val="0"/>
          <w:sz w:val="21"/>
          <w:szCs w:val="21"/>
          <w:u w:val="none"/>
          <w:lang w:val="en-US" w:eastAsia="zh-CN" w:bidi="ar"/>
        </w:rPr>
        <w:t>人力资源专员</w:t>
      </w:r>
      <w:r>
        <w:rPr>
          <w:rFonts w:hint="eastAsia" w:asciiTheme="minorEastAsia" w:hAnsiTheme="minorEastAsia" w:cstheme="minorEastAsia"/>
          <w:i w:val="0"/>
          <w:iCs w:val="0"/>
          <w:color w:val="auto"/>
          <w:kern w:val="0"/>
          <w:sz w:val="21"/>
          <w:szCs w:val="21"/>
          <w:u w:val="none"/>
          <w:lang w:val="en-US" w:eastAsia="zh-CN" w:bidi="ar"/>
        </w:rPr>
        <w:t>，招聘人数：5人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，人力资源、工商管理、教育学等专业。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五、</w:t>
      </w:r>
      <w:r>
        <w:rPr>
          <w:rFonts w:hint="eastAsia" w:asciiTheme="minorEastAsia" w:hAnsiTheme="minorEastAsia" w:eastAsiaTheme="minorEastAsia" w:cstheme="minorEastAsia"/>
          <w:i w:val="0"/>
          <w:iCs w:val="0"/>
          <w:color w:val="auto"/>
          <w:kern w:val="0"/>
          <w:sz w:val="21"/>
          <w:szCs w:val="21"/>
          <w:u w:val="none"/>
          <w:lang w:val="en-US" w:eastAsia="zh-CN" w:bidi="ar"/>
        </w:rPr>
        <w:t>采购管理专员</w:t>
      </w:r>
      <w:r>
        <w:rPr>
          <w:rFonts w:hint="eastAsia" w:asciiTheme="minorEastAsia" w:hAnsiTheme="minorEastAsia" w:cstheme="minorEastAsia"/>
          <w:i w:val="0"/>
          <w:iCs w:val="0"/>
          <w:color w:val="auto"/>
          <w:kern w:val="0"/>
          <w:sz w:val="21"/>
          <w:szCs w:val="21"/>
          <w:u w:val="none"/>
          <w:lang w:val="en-US" w:eastAsia="zh-CN" w:bidi="ar"/>
        </w:rPr>
        <w:t>，招聘人数：2人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，物流管理专业。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六、</w:t>
      </w:r>
      <w:r>
        <w:rPr>
          <w:rFonts w:hint="eastAsia" w:asciiTheme="minorEastAsia" w:hAnsiTheme="minorEastAsia" w:eastAsiaTheme="minorEastAsia" w:cstheme="minorEastAsia"/>
          <w:i w:val="0"/>
          <w:iCs w:val="0"/>
          <w:color w:val="auto"/>
          <w:kern w:val="0"/>
          <w:sz w:val="21"/>
          <w:szCs w:val="21"/>
          <w:u w:val="none"/>
          <w:lang w:val="en-US" w:eastAsia="zh-CN" w:bidi="ar"/>
        </w:rPr>
        <w:t>电商运营专</w:t>
      </w:r>
      <w:r>
        <w:rPr>
          <w:rFonts w:hint="eastAsia" w:asciiTheme="minorEastAsia" w:hAnsiTheme="minorEastAsia" w:cstheme="minorEastAsia"/>
          <w:i w:val="0"/>
          <w:iCs w:val="0"/>
          <w:color w:val="auto"/>
          <w:kern w:val="0"/>
          <w:sz w:val="21"/>
          <w:szCs w:val="21"/>
          <w:u w:val="none"/>
          <w:lang w:val="en-US" w:eastAsia="zh-CN" w:bidi="ar"/>
        </w:rPr>
        <w:t>员，招聘人数：6人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，电子商务/营销/统计学等专业。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七、</w:t>
      </w:r>
      <w:r>
        <w:rPr>
          <w:rFonts w:hint="eastAsia" w:asciiTheme="minorEastAsia" w:hAnsiTheme="minorEastAsia" w:eastAsiaTheme="minorEastAsia" w:cstheme="minorEastAsia"/>
          <w:i w:val="0"/>
          <w:iCs w:val="0"/>
          <w:color w:val="auto"/>
          <w:kern w:val="0"/>
          <w:sz w:val="21"/>
          <w:szCs w:val="21"/>
          <w:u w:val="none"/>
          <w:lang w:val="en-US" w:eastAsia="zh-CN" w:bidi="ar"/>
        </w:rPr>
        <w:t>抖音客服专员</w:t>
      </w:r>
      <w:r>
        <w:rPr>
          <w:rFonts w:hint="eastAsia" w:asciiTheme="minorEastAsia" w:hAnsiTheme="minorEastAsia" w:cstheme="minorEastAsia"/>
          <w:i w:val="0"/>
          <w:iCs w:val="0"/>
          <w:color w:val="auto"/>
          <w:kern w:val="0"/>
          <w:sz w:val="21"/>
          <w:szCs w:val="21"/>
          <w:u w:val="none"/>
          <w:lang w:val="en-US" w:eastAsia="zh-CN" w:bidi="ar"/>
        </w:rPr>
        <w:t>，招聘人数：1人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，专业不限。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八、</w:t>
      </w:r>
      <w:r>
        <w:rPr>
          <w:rFonts w:hint="eastAsia" w:asciiTheme="minorEastAsia" w:hAnsiTheme="minorEastAsia" w:eastAsiaTheme="minorEastAsia" w:cstheme="minorEastAsia"/>
          <w:i w:val="0"/>
          <w:iCs w:val="0"/>
          <w:color w:val="auto"/>
          <w:kern w:val="0"/>
          <w:sz w:val="21"/>
          <w:szCs w:val="21"/>
          <w:u w:val="none"/>
          <w:lang w:val="en-US" w:eastAsia="zh-CN" w:bidi="ar"/>
        </w:rPr>
        <w:t>研发设计专员</w:t>
      </w:r>
      <w:r>
        <w:rPr>
          <w:rFonts w:hint="eastAsia" w:asciiTheme="minorEastAsia" w:hAnsiTheme="minorEastAsia" w:cstheme="minorEastAsia"/>
          <w:i w:val="0"/>
          <w:iCs w:val="0"/>
          <w:color w:val="auto"/>
          <w:kern w:val="0"/>
          <w:sz w:val="21"/>
          <w:szCs w:val="21"/>
          <w:u w:val="none"/>
          <w:lang w:val="en-US" w:eastAsia="zh-CN" w:bidi="ar"/>
        </w:rPr>
        <w:t>，招聘人数：5人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，产品设计、工业。设计、视觉传达、平面设计专业。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九、</w:t>
      </w:r>
      <w:r>
        <w:rPr>
          <w:rFonts w:hint="eastAsia" w:asciiTheme="minorEastAsia" w:hAnsiTheme="minorEastAsia" w:eastAsiaTheme="minorEastAsia" w:cstheme="minorEastAsia"/>
          <w:i w:val="0"/>
          <w:iCs w:val="0"/>
          <w:color w:val="auto"/>
          <w:kern w:val="0"/>
          <w:sz w:val="21"/>
          <w:szCs w:val="21"/>
          <w:u w:val="none"/>
          <w:lang w:val="en-US" w:eastAsia="zh-CN" w:bidi="ar"/>
        </w:rPr>
        <w:t>审计专员</w:t>
      </w:r>
      <w:r>
        <w:rPr>
          <w:rFonts w:hint="eastAsia" w:asciiTheme="minorEastAsia" w:hAnsiTheme="minorEastAsia" w:cstheme="minorEastAsia"/>
          <w:i w:val="0"/>
          <w:iCs w:val="0"/>
          <w:color w:val="auto"/>
          <w:kern w:val="0"/>
          <w:sz w:val="21"/>
          <w:szCs w:val="21"/>
          <w:u w:val="none"/>
          <w:lang w:val="en-US" w:eastAsia="zh-CN" w:bidi="ar"/>
        </w:rPr>
        <w:t>，招聘人数：2人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，审计学专业。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十、</w:t>
      </w:r>
      <w:r>
        <w:rPr>
          <w:rFonts w:hint="eastAsia" w:asciiTheme="minorEastAsia" w:hAnsiTheme="minorEastAsia" w:eastAsiaTheme="minorEastAsia" w:cstheme="minorEastAsia"/>
          <w:i w:val="0"/>
          <w:iCs w:val="0"/>
          <w:color w:val="auto"/>
          <w:kern w:val="0"/>
          <w:sz w:val="21"/>
          <w:szCs w:val="21"/>
          <w:u w:val="none"/>
          <w:lang w:val="en-US" w:eastAsia="zh-CN" w:bidi="ar"/>
        </w:rPr>
        <w:t>财务管理</w:t>
      </w:r>
      <w:r>
        <w:rPr>
          <w:rFonts w:hint="eastAsia" w:asciiTheme="minorEastAsia" w:hAnsiTheme="minorEastAsia" w:cstheme="minorEastAsia"/>
          <w:i w:val="0"/>
          <w:iCs w:val="0"/>
          <w:color w:val="auto"/>
          <w:kern w:val="0"/>
          <w:sz w:val="21"/>
          <w:szCs w:val="21"/>
          <w:u w:val="none"/>
          <w:lang w:val="en-US" w:eastAsia="zh-CN" w:bidi="ar"/>
        </w:rPr>
        <w:t>，招聘人数：3人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，财务管理专业。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十一、</w:t>
      </w:r>
      <w:r>
        <w:rPr>
          <w:rFonts w:hint="eastAsia" w:asciiTheme="minorEastAsia" w:hAnsiTheme="minorEastAsia" w:eastAsiaTheme="minorEastAsia" w:cstheme="minorEastAsia"/>
          <w:i w:val="0"/>
          <w:iCs w:val="0"/>
          <w:color w:val="auto"/>
          <w:kern w:val="0"/>
          <w:sz w:val="21"/>
          <w:szCs w:val="21"/>
          <w:u w:val="none"/>
          <w:lang w:val="en-US" w:eastAsia="zh-CN" w:bidi="ar"/>
        </w:rPr>
        <w:t>品质检测</w:t>
      </w:r>
      <w:r>
        <w:rPr>
          <w:rFonts w:hint="eastAsia" w:asciiTheme="minorEastAsia" w:hAnsiTheme="minorEastAsia" w:cstheme="minorEastAsia"/>
          <w:i w:val="0"/>
          <w:iCs w:val="0"/>
          <w:color w:val="auto"/>
          <w:kern w:val="0"/>
          <w:sz w:val="21"/>
          <w:szCs w:val="21"/>
          <w:u w:val="none"/>
          <w:lang w:val="en-US" w:eastAsia="zh-CN" w:bidi="ar"/>
        </w:rPr>
        <w:t>，招聘人数：2人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，专业不限。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十二、</w:t>
      </w:r>
      <w:r>
        <w:rPr>
          <w:rFonts w:hint="eastAsia" w:asciiTheme="minorEastAsia" w:hAnsiTheme="minorEastAsia" w:eastAsiaTheme="minorEastAsia" w:cstheme="minorEastAsia"/>
          <w:i w:val="0"/>
          <w:iCs w:val="0"/>
          <w:color w:val="auto"/>
          <w:kern w:val="0"/>
          <w:sz w:val="21"/>
          <w:szCs w:val="21"/>
          <w:u w:val="none"/>
          <w:lang w:val="en-US" w:eastAsia="zh-CN" w:bidi="ar"/>
        </w:rPr>
        <w:t>法务</w:t>
      </w:r>
      <w:r>
        <w:rPr>
          <w:rFonts w:hint="eastAsia" w:asciiTheme="minorEastAsia" w:hAnsiTheme="minorEastAsia" w:cstheme="minorEastAsia"/>
          <w:i w:val="0"/>
          <w:iCs w:val="0"/>
          <w:color w:val="auto"/>
          <w:kern w:val="0"/>
          <w:sz w:val="21"/>
          <w:szCs w:val="21"/>
          <w:u w:val="none"/>
          <w:lang w:val="en-US" w:eastAsia="zh-CN" w:bidi="ar"/>
        </w:rPr>
        <w:t>，招聘人数：2人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，法学专业。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十三、</w:t>
      </w:r>
      <w:r>
        <w:rPr>
          <w:rFonts w:hint="eastAsia" w:asciiTheme="minorEastAsia" w:hAnsiTheme="minorEastAsia" w:eastAsiaTheme="minorEastAsia" w:cstheme="minorEastAsia"/>
          <w:i w:val="0"/>
          <w:iCs w:val="0"/>
          <w:color w:val="auto"/>
          <w:kern w:val="0"/>
          <w:sz w:val="21"/>
          <w:szCs w:val="21"/>
          <w:u w:val="none"/>
          <w:lang w:val="en-US" w:eastAsia="zh-CN" w:bidi="ar"/>
        </w:rPr>
        <w:t>生产制造专员</w:t>
      </w:r>
      <w:r>
        <w:rPr>
          <w:rFonts w:hint="eastAsia" w:asciiTheme="minorEastAsia" w:hAnsiTheme="minorEastAsia" w:cstheme="minorEastAsia"/>
          <w:i w:val="0"/>
          <w:iCs w:val="0"/>
          <w:color w:val="auto"/>
          <w:kern w:val="0"/>
          <w:sz w:val="21"/>
          <w:szCs w:val="21"/>
          <w:u w:val="none"/>
          <w:lang w:val="en-US" w:eastAsia="zh-CN" w:bidi="ar"/>
        </w:rPr>
        <w:t>，招聘人数：2人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，专业不限。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kern w:val="2"/>
          <w:sz w:val="21"/>
          <w:szCs w:val="24"/>
          <w:lang w:val="en-US" w:eastAsia="zh-CN" w:bidi="ar-SA"/>
        </w:rPr>
        <w:t>十四、</w:t>
      </w:r>
      <w:r>
        <w:rPr>
          <w:rFonts w:hint="eastAsia" w:asciiTheme="minorEastAsia" w:hAnsiTheme="minorEastAsia" w:eastAsiaTheme="minorEastAsia" w:cstheme="minorEastAsia"/>
          <w:i w:val="0"/>
          <w:iCs w:val="0"/>
          <w:color w:val="auto"/>
          <w:kern w:val="0"/>
          <w:sz w:val="21"/>
          <w:szCs w:val="21"/>
          <w:u w:val="none"/>
          <w:lang w:val="en-US" w:eastAsia="zh-CN" w:bidi="ar"/>
        </w:rPr>
        <w:t>数据库开发工程师</w:t>
      </w:r>
      <w:r>
        <w:rPr>
          <w:rFonts w:hint="eastAsia" w:asciiTheme="minorEastAsia" w:hAnsiTheme="minorEastAsia" w:cstheme="minorEastAsia"/>
          <w:i w:val="0"/>
          <w:iCs w:val="0"/>
          <w:color w:val="auto"/>
          <w:kern w:val="0"/>
          <w:sz w:val="21"/>
          <w:szCs w:val="21"/>
          <w:u w:val="none"/>
          <w:lang w:val="en-US" w:eastAsia="zh-CN" w:bidi="ar"/>
        </w:rPr>
        <w:t>，招聘人数：1人    薪酬：</w:t>
      </w: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asciiTheme="minorEastAsia" w:hAnsiTheme="minorEastAsia" w:cstheme="minorEastAsia"/>
          <w:i w:val="0"/>
          <w:iCs w:val="0"/>
          <w:color w:val="auto"/>
          <w:kern w:val="0"/>
          <w:sz w:val="21"/>
          <w:szCs w:val="21"/>
          <w:u w:val="none"/>
          <w:lang w:val="en-US" w:eastAsia="zh-CN" w:bidi="ar"/>
        </w:rPr>
        <w:t>K-8K/月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Cs/>
          <w:color w:val="auto"/>
          <w:sz w:val="21"/>
          <w:szCs w:val="21"/>
          <w:shd w:val="clear" w:color="auto" w:fill="FFFFFF"/>
        </w:rPr>
      </w:pPr>
      <w:r>
        <w:rPr>
          <w:rFonts w:hint="eastAsia" w:asciiTheme="minorEastAsia" w:hAnsiTheme="minorEastAsia" w:cstheme="minorEastAsia"/>
          <w:i w:val="0"/>
          <w:iCs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，软件工程/计算机科学与技术等相关专业。</w:t>
      </w:r>
      <w:r>
        <w:rPr>
          <w:rFonts w:hint="eastAsia" w:asciiTheme="minorEastAsia" w:hAnsiTheme="minorEastAsia" w:eastAsiaTheme="minorEastAsia" w:cstheme="minorEastAsia"/>
          <w:bCs/>
          <w:color w:val="auto"/>
          <w:sz w:val="21"/>
          <w:szCs w:val="21"/>
          <w:shd w:val="clear" w:color="auto" w:fill="FFFFFF"/>
        </w:rPr>
        <w:br w:type="textWrapp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福利待遇：员工宿舍、员工餐厅、年度体检、五险一金、节假日福利、员工专属购等。</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公司地址：深圳市龙岗区南湾街道宝雅路5号</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联系人：刘先生        电话：</w:t>
      </w:r>
      <w:r>
        <w:rPr>
          <w:rFonts w:hint="eastAsia" w:asciiTheme="minorEastAsia" w:hAnsiTheme="minorEastAsia" w:eastAsiaTheme="minorEastAsia" w:cstheme="minorEastAsia"/>
          <w:color w:val="auto"/>
          <w:sz w:val="21"/>
          <w:szCs w:val="21"/>
        </w:rPr>
        <w:t>13760463214</w:t>
      </w:r>
      <w:r>
        <w:rPr>
          <w:rFonts w:hint="eastAsia" w:asciiTheme="minorEastAsia" w:hAnsiTheme="minorEastAsia" w:eastAsiaTheme="minorEastAsia" w:cstheme="minorEastAsia"/>
          <w:color w:val="auto"/>
          <w:sz w:val="21"/>
          <w:szCs w:val="21"/>
          <w:lang w:val="en-US" w:eastAsia="zh-CN"/>
        </w:rPr>
        <w:t xml:space="preserve">         邮箱：</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"mailto:louis@airland.com" </w:instrText>
      </w:r>
      <w:r>
        <w:rPr>
          <w:rFonts w:hint="eastAsia" w:asciiTheme="minorEastAsia" w:hAnsiTheme="minorEastAsia" w:eastAsiaTheme="minorEastAsia" w:cstheme="minorEastAsia"/>
          <w:color w:val="auto"/>
          <w:sz w:val="21"/>
          <w:szCs w:val="21"/>
        </w:rPr>
        <w:fldChar w:fldCharType="separate"/>
      </w:r>
      <w:r>
        <w:rPr>
          <w:rStyle w:val="11"/>
          <w:rFonts w:hint="eastAsia" w:asciiTheme="minorEastAsia" w:hAnsiTheme="minorEastAsia" w:eastAsiaTheme="minorEastAsia" w:cstheme="minorEastAsia"/>
          <w:color w:val="auto"/>
          <w:sz w:val="21"/>
          <w:szCs w:val="21"/>
        </w:rPr>
        <w:t>louis@airland.com</w:t>
      </w:r>
      <w:r>
        <w:rPr>
          <w:rStyle w:val="11"/>
          <w:rFonts w:hint="eastAsia" w:asciiTheme="minorEastAsia" w:hAnsiTheme="minorEastAsia" w:eastAsiaTheme="minorEastAsia" w:cstheme="minorEastAsia"/>
          <w:color w:val="auto"/>
          <w:sz w:val="21"/>
          <w:szCs w:val="21"/>
        </w:rPr>
        <w:br w:type="page"/>
      </w:r>
      <w:r>
        <w:rPr>
          <w:rFonts w:hint="eastAsia" w:asciiTheme="minorEastAsia" w:hAnsiTheme="minorEastAsia" w:eastAsiaTheme="minorEastAsia" w:cstheme="minorEastAsia"/>
          <w:color w:val="auto"/>
          <w:sz w:val="21"/>
          <w:szCs w:val="21"/>
        </w:rPr>
        <w:fldChar w:fldCharType="end"/>
      </w:r>
    </w:p>
    <w:p>
      <w:pPr>
        <w:tabs>
          <w:tab w:val="left" w:pos="2711"/>
        </w:tabs>
        <w:spacing w:after="156" w:afterLines="50"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lang w:eastAsia="zh-CN"/>
        </w:rPr>
        <w:t>深圳市旅行家科技</w:t>
      </w:r>
      <w:r>
        <w:rPr>
          <w:rFonts w:hint="eastAsia" w:ascii="宋体" w:hAnsi="宋体" w:eastAsia="宋体" w:cs="宋体"/>
          <w:b/>
          <w:color w:val="auto"/>
          <w:kern w:val="0"/>
          <w:sz w:val="28"/>
          <w:szCs w:val="28"/>
        </w:rPr>
        <w:t>有限公司</w:t>
      </w:r>
    </w:p>
    <w:p>
      <w:pPr>
        <w:spacing w:after="240" w:line="24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深圳市旅行家科技有限公司成立于2006年，是一家专业从事摄影、摄像、主播、直播相关设备研发、生产、销售的创新型国家高新科技企业。主要产品涵盖：摄影灯、摄像补光灯、主播RGB全色域LED补光灯，摄影棚、柔光箱，专业视频录音麦克风，单反相机无线麦克风等。</w:t>
      </w:r>
      <w:r>
        <w:rPr>
          <w:rFonts w:hint="eastAsia" w:ascii="宋体" w:hAnsi="宋体" w:eastAsia="宋体" w:cs="宋体"/>
          <w:color w:val="auto"/>
          <w:sz w:val="21"/>
          <w:szCs w:val="21"/>
          <w:lang w:val="en-US" w:eastAsia="zh-CN"/>
        </w:rPr>
        <w:t>公司致力于把中国优质产品通过亚马逊、eBay、速卖通、独立站、阿里国际、国内电商等多种渠道销售到欧洲、北美、南美等国际市场和中国市场。业务渠道辐射范围广，包括摄影器材、3C数码、智能家居、美妆、家居、宠物等多个品类。日订单数以万计，销售额还在稳步增长。</w:t>
      </w:r>
      <w:r>
        <w:rPr>
          <w:rFonts w:hint="eastAsia" w:ascii="宋体" w:hAnsi="宋体" w:eastAsia="宋体" w:cs="宋体"/>
          <w:color w:val="auto"/>
          <w:sz w:val="21"/>
          <w:szCs w:val="21"/>
        </w:rPr>
        <w:t>公司工贸一体，正努力整合行业资源、开展广泛合作，打造从研发、生产、品牌、营销、渠道一体的生态平台</w:t>
      </w:r>
      <w:r>
        <w:rPr>
          <w:rFonts w:hint="eastAsia" w:ascii="宋体" w:hAnsi="宋体" w:eastAsia="宋体" w:cs="宋体"/>
          <w:color w:val="auto"/>
          <w:sz w:val="21"/>
          <w:szCs w:val="21"/>
          <w:lang w:eastAsia="zh-CN"/>
        </w:rPr>
        <w:t>。</w:t>
      </w:r>
    </w:p>
    <w:p>
      <w:pPr>
        <w:spacing w:after="240" w:line="240" w:lineRule="auto"/>
        <w:jc w:val="center"/>
        <w:rPr>
          <w:rFonts w:hint="eastAsia" w:ascii="仿宋" w:hAnsi="仿宋" w:eastAsia="仿宋" w:cs="仿宋"/>
          <w:color w:val="auto"/>
          <w:kern w:val="0"/>
          <w:sz w:val="32"/>
          <w:szCs w:val="32"/>
          <w:lang w:eastAsia="zh-CN"/>
        </w:rPr>
      </w:pPr>
      <w:r>
        <w:rPr>
          <w:rFonts w:hint="eastAsia" w:ascii="宋体" w:hAnsi="宋体" w:eastAsia="宋体" w:cs="宋体"/>
          <w:color w:val="auto"/>
          <w:kern w:val="0"/>
          <w:sz w:val="21"/>
          <w:szCs w:val="21"/>
        </w:rPr>
        <w:drawing>
          <wp:inline distT="0" distB="0" distL="114300" distR="114300">
            <wp:extent cx="1717040" cy="941070"/>
            <wp:effectExtent l="0" t="0" r="16510" b="11430"/>
            <wp:docPr id="39" name="图片 39" descr="旅行家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旅行家公司"/>
                    <pic:cNvPicPr>
                      <a:picLocks noChangeAspect="1"/>
                    </pic:cNvPicPr>
                  </pic:nvPicPr>
                  <pic:blipFill>
                    <a:blip r:embed="rId53"/>
                    <a:stretch>
                      <a:fillRect/>
                    </a:stretch>
                  </pic:blipFill>
                  <pic:spPr>
                    <a:xfrm>
                      <a:off x="0" y="0"/>
                      <a:ext cx="1717040" cy="941070"/>
                    </a:xfrm>
                    <a:prstGeom prst="rect">
                      <a:avLst/>
                    </a:prstGeom>
                    <a:noFill/>
                    <a:ln>
                      <a:noFill/>
                    </a:ln>
                  </pic:spPr>
                </pic:pic>
              </a:graphicData>
            </a:graphic>
          </wp:inline>
        </w:drawing>
      </w:r>
      <w:r>
        <w:rPr>
          <w:rFonts w:hint="eastAsia" w:ascii="宋体" w:hAnsi="宋体" w:eastAsia="宋体" w:cs="宋体"/>
          <w:color w:val="auto"/>
          <w:kern w:val="0"/>
          <w:sz w:val="21"/>
          <w:szCs w:val="21"/>
          <w:lang w:eastAsia="zh-CN"/>
        </w:rPr>
        <w:drawing>
          <wp:inline distT="0" distB="0" distL="114300" distR="114300">
            <wp:extent cx="1609090" cy="967740"/>
            <wp:effectExtent l="0" t="0" r="10160" b="3810"/>
            <wp:docPr id="40" name="图片 40" descr="办公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办公室"/>
                    <pic:cNvPicPr>
                      <a:picLocks noChangeAspect="1"/>
                    </pic:cNvPicPr>
                  </pic:nvPicPr>
                  <pic:blipFill>
                    <a:blip r:embed="rId54"/>
                    <a:stretch>
                      <a:fillRect/>
                    </a:stretch>
                  </pic:blipFill>
                  <pic:spPr>
                    <a:xfrm>
                      <a:off x="0" y="0"/>
                      <a:ext cx="1609090" cy="967740"/>
                    </a:xfrm>
                    <a:prstGeom prst="rect">
                      <a:avLst/>
                    </a:prstGeom>
                    <a:noFill/>
                    <a:ln>
                      <a:noFill/>
                    </a:ln>
                  </pic:spPr>
                </pic:pic>
              </a:graphicData>
            </a:graphic>
          </wp:inline>
        </w:drawing>
      </w:r>
      <w:r>
        <w:rPr>
          <w:rFonts w:hint="eastAsia" w:ascii="宋体" w:hAnsi="宋体" w:eastAsia="宋体" w:cs="宋体"/>
          <w:b/>
          <w:bCs/>
          <w:color w:val="auto"/>
          <w:kern w:val="0"/>
          <w:sz w:val="21"/>
          <w:szCs w:val="21"/>
          <w:lang w:val="en-US" w:eastAsia="zh-CN"/>
        </w:rPr>
        <w:drawing>
          <wp:inline distT="0" distB="0" distL="114300" distR="114300">
            <wp:extent cx="1598930" cy="939165"/>
            <wp:effectExtent l="0" t="0" r="1270" b="13335"/>
            <wp:docPr id="41" name="图片 41" descr="b11fcb0a601e76444a4c981bd1c6e3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b11fcb0a601e76444a4c981bd1c6e3a5"/>
                    <pic:cNvPicPr>
                      <a:picLocks noChangeAspect="1"/>
                    </pic:cNvPicPr>
                  </pic:nvPicPr>
                  <pic:blipFill>
                    <a:blip r:embed="rId55"/>
                    <a:stretch>
                      <a:fillRect/>
                    </a:stretch>
                  </pic:blipFill>
                  <pic:spPr>
                    <a:xfrm>
                      <a:off x="0" y="0"/>
                      <a:ext cx="1598930" cy="939165"/>
                    </a:xfrm>
                    <a:prstGeom prst="rect">
                      <a:avLst/>
                    </a:prstGeom>
                    <a:noFill/>
                    <a:ln>
                      <a:noFill/>
                    </a:ln>
                  </pic:spPr>
                </pic:pic>
              </a:graphicData>
            </a:graphic>
          </wp:inline>
        </w:drawing>
      </w:r>
    </w:p>
    <w:p>
      <w:pPr>
        <w:widowControl/>
        <w:numPr>
          <w:ilvl w:val="0"/>
          <w:numId w:val="0"/>
        </w:numPr>
        <w:spacing w:line="240" w:lineRule="auto"/>
        <w:ind w:firstLine="422" w:firstLineChars="200"/>
        <w:jc w:val="left"/>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招聘岗位：</w:t>
      </w:r>
    </w:p>
    <w:p>
      <w:pPr>
        <w:pStyle w:val="2"/>
        <w:numPr>
          <w:ilvl w:val="0"/>
          <w:numId w:val="0"/>
        </w:numPr>
        <w:spacing w:line="240" w:lineRule="auto"/>
        <w:ind w:firstLine="420" w:firstLineChars="200"/>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bidi="zh-CN"/>
        </w:rPr>
        <w:t>一、</w:t>
      </w:r>
      <w:r>
        <w:rPr>
          <w:rFonts w:hint="eastAsia" w:ascii="宋体" w:hAnsi="宋体" w:eastAsia="宋体" w:cs="宋体"/>
          <w:b w:val="0"/>
          <w:bCs w:val="0"/>
          <w:color w:val="auto"/>
          <w:kern w:val="0"/>
          <w:sz w:val="21"/>
          <w:szCs w:val="21"/>
          <w:lang w:val="en-US" w:eastAsia="zh-CN"/>
        </w:rPr>
        <w:t xml:space="preserve">亚马逊运营助理，招聘人数：2人         </w:t>
      </w:r>
    </w:p>
    <w:p>
      <w:pPr>
        <w:pStyle w:val="2"/>
        <w:numPr>
          <w:ilvl w:val="0"/>
          <w:numId w:val="0"/>
        </w:numPr>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b w:val="0"/>
          <w:bCs w:val="0"/>
          <w:color w:val="auto"/>
          <w:kern w:val="0"/>
          <w:sz w:val="21"/>
          <w:szCs w:val="21"/>
          <w:lang w:val="en-US" w:eastAsia="zh-CN"/>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国际贸易、电子商务、英语专业优先。</w:t>
      </w:r>
    </w:p>
    <w:p>
      <w:pPr>
        <w:pStyle w:val="2"/>
        <w:numPr>
          <w:ilvl w:val="0"/>
          <w:numId w:val="0"/>
        </w:numPr>
        <w:spacing w:line="240" w:lineRule="auto"/>
        <w:ind w:firstLine="420" w:firstLineChars="200"/>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lang w:val="en-US" w:eastAsia="zh-CN" w:bidi="ar"/>
        </w:rPr>
        <w:t>二、</w:t>
      </w:r>
      <w:r>
        <w:rPr>
          <w:rFonts w:hint="eastAsia" w:ascii="宋体" w:hAnsi="宋体" w:eastAsia="宋体" w:cs="宋体"/>
          <w:i w:val="0"/>
          <w:color w:val="auto"/>
          <w:kern w:val="0"/>
          <w:sz w:val="21"/>
          <w:szCs w:val="21"/>
          <w:u w:val="none"/>
          <w:lang w:val="en-US" w:eastAsia="zh-CN" w:bidi="ar"/>
        </w:rPr>
        <w:t>电商设计师，招聘人数：2人             薪酬：5K-8K/月</w:t>
      </w:r>
    </w:p>
    <w:p>
      <w:pPr>
        <w:pStyle w:val="2"/>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设计、美工等相关专业优先。</w:t>
      </w:r>
    </w:p>
    <w:p>
      <w:pPr>
        <w:pStyle w:val="2"/>
        <w:numPr>
          <w:ilvl w:val="0"/>
          <w:numId w:val="0"/>
        </w:numPr>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lang w:val="en-US" w:eastAsia="zh-CN" w:bidi="ar"/>
        </w:rPr>
        <w:t>三、</w:t>
      </w:r>
      <w:r>
        <w:rPr>
          <w:rFonts w:hint="eastAsia" w:ascii="宋体" w:hAnsi="宋体" w:eastAsia="宋体" w:cs="宋体"/>
          <w:i w:val="0"/>
          <w:color w:val="auto"/>
          <w:kern w:val="0"/>
          <w:sz w:val="21"/>
          <w:szCs w:val="21"/>
          <w:u w:val="none"/>
          <w:lang w:val="en-US" w:eastAsia="zh-CN" w:bidi="ar"/>
        </w:rPr>
        <w:t xml:space="preserve">速卖通运营，招聘人数：2人             </w:t>
      </w:r>
    </w:p>
    <w:p>
      <w:pPr>
        <w:pStyle w:val="2"/>
        <w:numPr>
          <w:ilvl w:val="0"/>
          <w:numId w:val="0"/>
        </w:numPr>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国际与贸易、电子商务、英语专业专业优先。</w:t>
      </w:r>
    </w:p>
    <w:p>
      <w:pPr>
        <w:pStyle w:val="2"/>
        <w:numPr>
          <w:ilvl w:val="0"/>
          <w:numId w:val="0"/>
        </w:numPr>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lang w:val="en-US" w:eastAsia="zh-CN" w:bidi="ar"/>
        </w:rPr>
        <w:t>四、</w:t>
      </w:r>
      <w:r>
        <w:rPr>
          <w:rFonts w:hint="eastAsia" w:ascii="宋体" w:hAnsi="宋体" w:eastAsia="宋体" w:cs="宋体"/>
          <w:i w:val="0"/>
          <w:color w:val="auto"/>
          <w:kern w:val="0"/>
          <w:sz w:val="21"/>
          <w:szCs w:val="21"/>
          <w:u w:val="none"/>
          <w:lang w:val="en-US" w:eastAsia="zh-CN" w:bidi="ar"/>
        </w:rPr>
        <w:t>电子助理工程师，招聘人数：5人         薪酬：5K-9K/月</w:t>
      </w:r>
    </w:p>
    <w:p>
      <w:pPr>
        <w:pStyle w:val="2"/>
        <w:numPr>
          <w:ilvl w:val="0"/>
          <w:numId w:val="0"/>
        </w:numPr>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电子相关专业优先。</w:t>
      </w:r>
    </w:p>
    <w:p>
      <w:pPr>
        <w:pStyle w:val="2"/>
        <w:numPr>
          <w:ilvl w:val="0"/>
          <w:numId w:val="0"/>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lang w:val="en-US" w:eastAsia="zh-CN" w:bidi="ar"/>
        </w:rPr>
        <w:t>五、</w:t>
      </w:r>
      <w:r>
        <w:rPr>
          <w:rFonts w:hint="eastAsia" w:ascii="宋体" w:hAnsi="宋体" w:eastAsia="宋体" w:cs="宋体"/>
          <w:i w:val="0"/>
          <w:color w:val="auto"/>
          <w:kern w:val="0"/>
          <w:sz w:val="21"/>
          <w:szCs w:val="21"/>
          <w:u w:val="none"/>
          <w:lang w:val="en-US" w:eastAsia="zh-CN" w:bidi="ar"/>
        </w:rPr>
        <w:t>电源助理工程师，招聘人数：3人         薪酬：5K-9K/月</w:t>
      </w:r>
    </w:p>
    <w:p>
      <w:pPr>
        <w:pStyle w:val="2"/>
        <w:numPr>
          <w:ilvl w:val="0"/>
          <w:numId w:val="0"/>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电子类或自动化相关专业优先。</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品牌文案，招聘人数：1人               薪酬：5K-8K/月</w:t>
      </w:r>
    </w:p>
    <w:p>
      <w:pPr>
        <w:pStyle w:val="2"/>
        <w:numPr>
          <w:ilvl w:val="0"/>
          <w:numId w:val="0"/>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中文、广告学、新闻学、汉语文言文等专业优先。</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产品开发助理，招聘人数：5人           </w:t>
      </w:r>
    </w:p>
    <w:p>
      <w:pPr>
        <w:pStyle w:val="2"/>
        <w:numPr>
          <w:ilvl w:val="0"/>
          <w:numId w:val="0"/>
        </w:numPr>
        <w:spacing w:line="240" w:lineRule="auto"/>
        <w:ind w:left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电子相关专业优先。</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亚马逊小语种运营助理，招聘人数：5人   </w:t>
      </w:r>
    </w:p>
    <w:p>
      <w:pPr>
        <w:pStyle w:val="2"/>
        <w:numPr>
          <w:ilvl w:val="0"/>
          <w:numId w:val="0"/>
        </w:numPr>
        <w:spacing w:line="240" w:lineRule="auto"/>
        <w:ind w:left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英语四级以上，小语种需拥有小语种证书（德、日、法、意）。</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软件助理工程师，招聘人数：6人         薪酬：5K-9K/月</w:t>
      </w:r>
    </w:p>
    <w:p>
      <w:pPr>
        <w:pStyle w:val="2"/>
        <w:numPr>
          <w:ilvl w:val="0"/>
          <w:numId w:val="0"/>
        </w:numPr>
        <w:spacing w:line="240" w:lineRule="auto"/>
        <w:ind w:leftChars="200"/>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电子相关专业优先。</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外贸客服，招聘人数：5人               </w:t>
      </w:r>
    </w:p>
    <w:p>
      <w:pPr>
        <w:pStyle w:val="2"/>
        <w:numPr>
          <w:ilvl w:val="0"/>
          <w:numId w:val="0"/>
        </w:numPr>
        <w:spacing w:line="240" w:lineRule="auto"/>
        <w:ind w:leftChars="200"/>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英语四级以上。</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结构助理工程师，招聘人数：5人       薪酬：5K-9K/月</w:t>
      </w:r>
    </w:p>
    <w:p>
      <w:pPr>
        <w:pStyle w:val="2"/>
        <w:numPr>
          <w:ilvl w:val="0"/>
          <w:numId w:val="0"/>
        </w:numPr>
        <w:spacing w:line="240" w:lineRule="auto"/>
        <w:ind w:leftChars="200"/>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机械结构相关专业。</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ebay产品开发，招聘人数：5人        薪酬：5K-8K/月</w:t>
      </w:r>
    </w:p>
    <w:p>
      <w:pPr>
        <w:pStyle w:val="2"/>
        <w:numPr>
          <w:ilvl w:val="0"/>
          <w:numId w:val="0"/>
        </w:numPr>
        <w:spacing w:line="240" w:lineRule="auto"/>
        <w:ind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英语四级或以上。</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海外红人营销，招聘人数：2人         薪酬：5K-8K/月</w:t>
      </w:r>
    </w:p>
    <w:p>
      <w:pPr>
        <w:pStyle w:val="2"/>
        <w:numPr>
          <w:ilvl w:val="0"/>
          <w:numId w:val="0"/>
        </w:numPr>
        <w:spacing w:line="240" w:lineRule="auto"/>
        <w:ind w:left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新媒体营销/计算机/广告等专业优先。</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硬件助理工程师，招聘人数：5人       薪酬：5K-9K/月</w:t>
      </w:r>
    </w:p>
    <w:p>
      <w:pPr>
        <w:pStyle w:val="2"/>
        <w:numPr>
          <w:ilvl w:val="0"/>
          <w:numId w:val="0"/>
        </w:numPr>
        <w:spacing w:line="240" w:lineRule="auto"/>
        <w:ind w:leftChars="200"/>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电子相关专业。</w:t>
      </w:r>
    </w:p>
    <w:p>
      <w:pPr>
        <w:pStyle w:val="2"/>
        <w:numPr>
          <w:ilvl w:val="0"/>
          <w:numId w:val="4"/>
        </w:numPr>
        <w:spacing w:line="240" w:lineRule="auto"/>
        <w:ind w:left="0" w:leftChars="0" w:firstLine="420" w:firstLineChars="20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短视频摄影师，招聘人数：2人         </w:t>
      </w:r>
    </w:p>
    <w:p>
      <w:pPr>
        <w:pStyle w:val="2"/>
        <w:numPr>
          <w:ilvl w:val="0"/>
          <w:numId w:val="0"/>
        </w:numPr>
        <w:spacing w:line="240" w:lineRule="auto"/>
        <w:ind w:leftChars="200"/>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任职要求：</w:t>
      </w:r>
      <w:r>
        <w:rPr>
          <w:rFonts w:hint="eastAsia" w:ascii="宋体" w:hAnsi="宋体" w:eastAsia="宋体" w:cs="宋体"/>
          <w:color w:val="auto"/>
          <w:sz w:val="21"/>
          <w:szCs w:val="21"/>
          <w:lang w:val="en-US" w:eastAsia="zh-CN"/>
        </w:rPr>
        <w:t>本科及以上学历</w:t>
      </w:r>
      <w:r>
        <w:rPr>
          <w:rFonts w:hint="eastAsia" w:asciiTheme="minorEastAsia" w:hAnsiTheme="minorEastAsia" w:cstheme="minorEastAsia"/>
          <w:i w:val="0"/>
          <w:iCs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摄影、美术相关专业优先。</w:t>
      </w:r>
    </w:p>
    <w:p>
      <w:pPr>
        <w:keepNext w:val="0"/>
        <w:keepLines w:val="0"/>
        <w:pageBreakBefore w:val="0"/>
        <w:widowControl/>
        <w:kinsoku/>
        <w:wordWrap/>
        <w:overflowPunct/>
        <w:topLinePunct w:val="0"/>
        <w:autoSpaceDE/>
        <w:autoSpaceDN/>
        <w:bidi w:val="0"/>
        <w:adjustRightInd/>
        <w:snapToGrid/>
        <w:spacing w:line="240" w:lineRule="auto"/>
        <w:ind w:left="420" w:leftChars="200"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kern w:val="0"/>
          <w:sz w:val="21"/>
          <w:szCs w:val="21"/>
          <w:lang w:val="en-US" w:eastAsia="zh-CN"/>
        </w:rPr>
        <w:t>福利待遇：</w:t>
      </w:r>
      <w:r>
        <w:rPr>
          <w:rFonts w:hint="default" w:ascii="宋体" w:hAnsi="宋体" w:eastAsia="宋体" w:cs="宋体"/>
          <w:color w:val="auto"/>
          <w:kern w:val="2"/>
          <w:sz w:val="21"/>
          <w:szCs w:val="21"/>
          <w:lang w:val="en-US" w:eastAsia="zh-CN" w:bidi="zh-CN"/>
        </w:rPr>
        <w:t>1、</w:t>
      </w:r>
      <w:r>
        <w:rPr>
          <w:rFonts w:hint="eastAsia" w:ascii="宋体" w:hAnsi="宋体" w:eastAsia="宋体" w:cs="宋体"/>
          <w:color w:val="auto"/>
          <w:sz w:val="21"/>
          <w:szCs w:val="21"/>
          <w:lang w:val="en-US" w:eastAsia="zh-CN"/>
        </w:rPr>
        <w:t>五险一金；2、生日会以及不定期旅游活动；3、五天制。</w:t>
      </w:r>
    </w:p>
    <w:p>
      <w:pPr>
        <w:pStyle w:val="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w:t>
      </w:r>
      <w:r>
        <w:rPr>
          <w:rFonts w:hint="eastAsia" w:ascii="宋体" w:hAnsi="宋体" w:eastAsia="宋体" w:cs="宋体"/>
          <w:color w:val="auto"/>
          <w:sz w:val="21"/>
          <w:szCs w:val="21"/>
          <w:lang w:val="en-US" w:eastAsia="zh-CN"/>
        </w:rPr>
        <w:t>广东省深圳市龙岗区宝龙五路尚荣园区</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联系人：李先生       电话：13530600286         邮箱：</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"mailto:zc001@travor.cn" </w:instrText>
      </w:r>
      <w:r>
        <w:rPr>
          <w:rFonts w:hint="eastAsia" w:ascii="宋体" w:hAnsi="宋体" w:eastAsia="宋体" w:cs="宋体"/>
          <w:color w:val="auto"/>
          <w:sz w:val="21"/>
          <w:szCs w:val="21"/>
          <w:lang w:val="en-US" w:eastAsia="zh-CN"/>
        </w:rPr>
        <w:fldChar w:fldCharType="separate"/>
      </w:r>
      <w:r>
        <w:rPr>
          <w:rStyle w:val="11"/>
          <w:rFonts w:hint="eastAsia" w:ascii="宋体" w:hAnsi="宋体" w:eastAsia="宋体" w:cs="宋体"/>
          <w:color w:val="auto"/>
          <w:sz w:val="21"/>
          <w:szCs w:val="21"/>
          <w:lang w:val="en-US" w:eastAsia="zh-CN"/>
        </w:rPr>
        <w:t>zc001@travor.cn</w:t>
      </w:r>
      <w:r>
        <w:rPr>
          <w:rStyle w:val="11"/>
          <w:rFonts w:hint="eastAsia" w:ascii="宋体" w:hAnsi="宋体" w:eastAsia="宋体" w:cs="宋体"/>
          <w:color w:val="auto"/>
          <w:sz w:val="21"/>
          <w:szCs w:val="21"/>
          <w:lang w:val="en-US" w:eastAsia="zh-CN"/>
        </w:rPr>
        <w:br w:type="page"/>
      </w:r>
      <w:r>
        <w:rPr>
          <w:rFonts w:hint="eastAsia" w:ascii="宋体" w:hAnsi="宋体" w:eastAsia="宋体" w:cs="宋体"/>
          <w:color w:val="auto"/>
          <w:sz w:val="21"/>
          <w:szCs w:val="21"/>
          <w:lang w:val="en-US" w:eastAsia="zh-CN"/>
        </w:rPr>
        <w:fldChar w:fldCharType="end"/>
      </w:r>
    </w:p>
    <w:p>
      <w:pPr>
        <w:tabs>
          <w:tab w:val="left" w:pos="2711"/>
        </w:tabs>
        <w:spacing w:after="156" w:afterLines="50" w:line="240" w:lineRule="auto"/>
        <w:jc w:val="center"/>
        <w:rPr>
          <w:rFonts w:hint="eastAsia" w:ascii="宋体" w:hAnsi="宋体" w:eastAsia="宋体" w:cs="宋体"/>
          <w:color w:val="auto"/>
          <w:sz w:val="28"/>
          <w:szCs w:val="28"/>
          <w:lang w:val="en-US" w:eastAsia="zh-CN"/>
        </w:rPr>
      </w:pPr>
      <w:r>
        <w:rPr>
          <w:rFonts w:hint="eastAsia" w:ascii="宋体" w:hAnsi="宋体" w:eastAsia="宋体" w:cs="宋体"/>
          <w:b/>
          <w:color w:val="auto"/>
          <w:kern w:val="0"/>
          <w:sz w:val="28"/>
          <w:szCs w:val="28"/>
          <w:lang w:val="en-US" w:eastAsia="zh-CN"/>
        </w:rPr>
        <w:t>深圳市海吉星国际农产品物流管理</w:t>
      </w:r>
      <w:r>
        <w:rPr>
          <w:rFonts w:hint="eastAsia" w:ascii="宋体" w:hAnsi="宋体" w:eastAsia="宋体" w:cs="宋体"/>
          <w:b/>
          <w:color w:val="auto"/>
          <w:kern w:val="0"/>
          <w:sz w:val="28"/>
          <w:szCs w:val="28"/>
        </w:rPr>
        <w:t>有限公司</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深圳市海吉星国际农产品物流管理有限公司是由国有上市公司深圳市农产品集团股份有限公司（股票代码：000061.sz）下属的全资二级企业，是深圳市政府规划的唯一的一级农产品批发市场，是国家发改委国债项目、深圳市重大建设项目，深圳市“十一五”规划重点项目。座落于深圳龙岗区平湖，总占地30.3万平方米，总建筑面积82万平方米，总投资约20亿元，日均交易量已达10000吨，日均交易额达8000万元人民币，是一家通过全面的信息支持新模式、高效的管理交易新模式、绿色的能源利用新模式打造安全型、信息型、物流型、服务型、低碳型为一体的绿色市场,是中国最先进的农产品交易大平台和深港最可靠、最放心的大菜篮子！</w:t>
      </w:r>
    </w:p>
    <w:p>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drawing>
          <wp:inline distT="0" distB="0" distL="114300" distR="114300">
            <wp:extent cx="2400300" cy="1360170"/>
            <wp:effectExtent l="0" t="0" r="0" b="11430"/>
            <wp:docPr id="42" name="图片 42" descr="1602312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602312734(1)"/>
                    <pic:cNvPicPr>
                      <a:picLocks noChangeAspect="1"/>
                    </pic:cNvPicPr>
                  </pic:nvPicPr>
                  <pic:blipFill>
                    <a:blip r:embed="rId56"/>
                    <a:stretch>
                      <a:fillRect/>
                    </a:stretch>
                  </pic:blipFill>
                  <pic:spPr>
                    <a:xfrm>
                      <a:off x="0" y="0"/>
                      <a:ext cx="2400300" cy="1360170"/>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2368550" cy="1353820"/>
            <wp:effectExtent l="0" t="0" r="12700" b="17780"/>
            <wp:docPr id="43" name="图片 43" descr="物流园鸟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物流园鸟瞰"/>
                    <pic:cNvPicPr>
                      <a:picLocks noChangeAspect="1"/>
                    </pic:cNvPicPr>
                  </pic:nvPicPr>
                  <pic:blipFill>
                    <a:blip r:embed="rId57"/>
                    <a:stretch>
                      <a:fillRect/>
                    </a:stretch>
                  </pic:blipFill>
                  <pic:spPr>
                    <a:xfrm>
                      <a:off x="0" y="0"/>
                      <a:ext cx="2368550" cy="135382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一、党工纪检专员，招聘人数：1人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薪酬：9万+/年</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健全公司党风廉政建设和纪检监察各项工作制度，并监督落实；负责起草、报送纪检有关文件材料；协助开展日常监督、监督监察、专项检查等工作；负责纪检有关会议会务工作。</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2"/>
          <w:sz w:val="21"/>
          <w:szCs w:val="21"/>
          <w:lang w:val="en-US" w:eastAsia="zh-CN" w:bidi="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eastAsia="zh-CN"/>
        </w:rPr>
        <w:t>1、本科以上学历，马原、思政、公共管理、行政管理、新闻学、社会学等相关专业，中共党员；2、具有较强的文字写作功底，精通公文处理、会务工作，</w:t>
      </w:r>
      <w:r>
        <w:rPr>
          <w:rFonts w:hint="eastAsia" w:ascii="宋体" w:hAnsi="宋体" w:eastAsia="宋体" w:cs="宋体"/>
          <w:b w:val="0"/>
          <w:bCs w:val="0"/>
          <w:color w:val="auto"/>
          <w:sz w:val="21"/>
          <w:szCs w:val="21"/>
          <w:shd w:val="clear" w:color="auto" w:fill="FFFFFF"/>
          <w:lang w:val="en-US" w:eastAsia="zh-CN"/>
        </w:rPr>
        <w:t>能</w:t>
      </w:r>
      <w:r>
        <w:rPr>
          <w:rFonts w:hint="eastAsia" w:ascii="宋体" w:hAnsi="宋体" w:eastAsia="宋体" w:cs="宋体"/>
          <w:b w:val="0"/>
          <w:bCs w:val="0"/>
          <w:color w:val="auto"/>
          <w:sz w:val="21"/>
          <w:szCs w:val="21"/>
          <w:shd w:val="clear" w:color="auto" w:fill="FFFFFF"/>
          <w:lang w:eastAsia="zh-CN"/>
        </w:rPr>
        <w:t>熟练使用基础办公软件。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二、文秘，招聘人数：2人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薪酬：9万+/年</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岗位职责：按要求完成文件编写、文件审阅外发；负责公司对外宣传、报道工作；负责各项会务工作，制定会议纪要、简报，落实日常重大工作及其他工作事项的督办。</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2"/>
          <w:sz w:val="21"/>
          <w:szCs w:val="21"/>
          <w:lang w:val="en-US" w:eastAsia="zh-CN" w:bidi="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eastAsia="zh-CN"/>
        </w:rPr>
        <w:t>1、中文秘书、汉语言文学、新闻学、社会工作等相关专业本科及以上学历；2、熟练使用基础办公软件；知识结构较全面，有较强的语文素养和较高的应用写作能力。</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三、法务专员，招聘人数：1人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薪酬：9万+/年</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负责解答公司各部门的法律事务咨询，与律师事务所做好对接工作；处理公司业务过程中的相关法律手续；对公司各项规章制度的完善提供法律意见等。</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2"/>
          <w:sz w:val="21"/>
          <w:szCs w:val="21"/>
          <w:lang w:val="en-US" w:eastAsia="zh-CN" w:bidi="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1、法学相关专业，本科以上学历，已通过司法考试，或有相关岗位实习经验优先；2、具有较强的表达能力、写作能力，熟练使用基础办公软件。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四、软件开发程序员，招聘人数：1人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薪酬：9万+/年</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协助应用系统功能开发；负责应用系统环境、功能和数据维护；应用系统使用推广。</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2"/>
          <w:sz w:val="21"/>
          <w:szCs w:val="21"/>
          <w:lang w:val="zh-CN" w:eastAsia="zh-CN" w:bidi="zh-CN"/>
        </w:rPr>
      </w:pPr>
      <w:r>
        <w:rPr>
          <w:rFonts w:hint="eastAsia" w:ascii="宋体" w:hAnsi="宋体" w:eastAsia="宋体" w:cs="宋体"/>
          <w:b w:val="0"/>
          <w:bCs w:val="0"/>
          <w:color w:val="auto"/>
          <w:sz w:val="21"/>
          <w:szCs w:val="21"/>
          <w:shd w:val="clear" w:color="auto" w:fill="FFFFFF"/>
          <w:lang w:val="en-US" w:eastAsia="zh-CN"/>
        </w:rPr>
        <w:t>任职要求：1、计算机科学等相关专业，本科及以上学历；2、熟悉Java、Javascript编程语言，熟悉数据结构，Linux操作系统等计算机基础知识和技术。</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五、业务专员，招聘人数：3人（</w:t>
      </w:r>
      <w:r>
        <w:rPr>
          <w:rFonts w:hint="eastAsia" w:ascii="宋体" w:hAnsi="宋体" w:eastAsia="宋体" w:cs="宋体"/>
          <w:b w:val="0"/>
          <w:bCs w:val="0"/>
          <w:color w:val="auto"/>
          <w:sz w:val="21"/>
          <w:szCs w:val="21"/>
          <w:shd w:val="clear" w:color="auto" w:fill="FFFFFF"/>
          <w:lang w:val="en-US" w:eastAsia="zh-CN"/>
        </w:rPr>
        <w:t>供港、国际、仓储方向各1人</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薪酬：9万+/年</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负责整理贸易订单、回复询盘并做好仓储物流等后期跟进工作；保持与客户良好的沟通，维护好客户关系，负责香港及国外市场的开拓；订单的跟进，处理客户投诉以及售后处理。</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1、本科以上学历，国际经济与贸易、英语、物流等相关专业，有进出口贸易类相关企业实习经验者优先；2、CET-6级以上，有较强的英文邮件书写能力及</w:t>
      </w:r>
      <w:r>
        <w:rPr>
          <w:rFonts w:hint="eastAsia" w:ascii="宋体" w:hAnsi="宋体" w:eastAsia="宋体" w:cs="宋体"/>
          <w:bCs/>
          <w:color w:val="auto"/>
          <w:sz w:val="21"/>
          <w:szCs w:val="21"/>
          <w:shd w:val="clear" w:color="auto" w:fill="FFFFFF"/>
          <w:lang w:val="en-US" w:eastAsia="zh-CN"/>
        </w:rPr>
        <w:t>沟通能力。</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Cs/>
          <w:color w:val="auto"/>
          <w:sz w:val="21"/>
          <w:szCs w:val="21"/>
          <w:shd w:val="clear" w:color="auto" w:fill="FFFFFF"/>
          <w:lang w:eastAsia="zh-CN"/>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bCs/>
          <w:color w:val="auto"/>
          <w:sz w:val="21"/>
          <w:szCs w:val="21"/>
          <w:shd w:val="clear" w:color="auto" w:fill="FFFFFF"/>
          <w:lang w:eastAsia="zh-CN"/>
        </w:rPr>
        <w:t>六险一金、员工饭堂、员工宿舍、带薪</w:t>
      </w:r>
      <w:r>
        <w:rPr>
          <w:rFonts w:hint="eastAsia" w:ascii="宋体" w:hAnsi="宋体" w:eastAsia="宋体" w:cs="宋体"/>
          <w:bCs/>
          <w:color w:val="auto"/>
          <w:sz w:val="21"/>
          <w:szCs w:val="21"/>
          <w:shd w:val="clear" w:color="auto" w:fill="FFFFFF"/>
          <w:lang w:val="en-US" w:eastAsia="zh-CN"/>
        </w:rPr>
        <w:t>年假</w:t>
      </w:r>
      <w:r>
        <w:rPr>
          <w:rFonts w:hint="eastAsia" w:ascii="宋体" w:hAnsi="宋体" w:eastAsia="宋体" w:cs="宋体"/>
          <w:bCs/>
          <w:color w:val="auto"/>
          <w:sz w:val="21"/>
          <w:szCs w:val="21"/>
          <w:shd w:val="clear" w:color="auto" w:fill="FFFFFF"/>
          <w:lang w:eastAsia="zh-CN"/>
        </w:rPr>
        <w:t>、周末双休、生日福利、文体活动、年度体检</w:t>
      </w:r>
    </w:p>
    <w:p>
      <w:pPr>
        <w:pStyle w:val="2"/>
        <w:rPr>
          <w:rFonts w:hint="eastAsia"/>
          <w:color w:val="auto"/>
          <w:lang w:val="zh-CN"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lang w:val="en-US" w:eastAsia="zh-CN"/>
        </w:rPr>
        <w:t>公司地址：</w:t>
      </w:r>
      <w:r>
        <w:rPr>
          <w:rFonts w:hint="eastAsia" w:ascii="宋体" w:hAnsi="宋体" w:eastAsia="宋体" w:cs="宋体"/>
          <w:b w:val="0"/>
          <w:bCs w:val="0"/>
          <w:color w:val="auto"/>
          <w:sz w:val="21"/>
          <w:szCs w:val="21"/>
          <w:highlight w:val="none"/>
          <w:lang w:val="en-US" w:eastAsia="zh-CN"/>
        </w:rPr>
        <w:t>深圳市龙岗区平湖白坭坑丹农路1号海吉星物流园</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Style w:val="11"/>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联系人：郭女士      电话：0755-89696999-803       邮箱：</w:t>
      </w: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"mailto:hjxhr@szap.com" </w:instrText>
      </w:r>
      <w:r>
        <w:rPr>
          <w:rFonts w:hint="eastAsia" w:ascii="宋体" w:hAnsi="宋体" w:eastAsia="宋体" w:cs="宋体"/>
          <w:color w:val="auto"/>
          <w:sz w:val="21"/>
          <w:szCs w:val="21"/>
          <w:lang w:val="en-US" w:eastAsia="zh-CN"/>
        </w:rPr>
        <w:fldChar w:fldCharType="separate"/>
      </w:r>
      <w:r>
        <w:rPr>
          <w:rStyle w:val="11"/>
          <w:rFonts w:hint="eastAsia" w:ascii="宋体" w:hAnsi="宋体" w:eastAsia="宋体" w:cs="宋体"/>
          <w:color w:val="auto"/>
          <w:sz w:val="21"/>
          <w:szCs w:val="21"/>
          <w:lang w:val="en-US" w:eastAsia="zh-CN"/>
        </w:rPr>
        <w:t>hjxhr@szap.com</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Theme="minorEastAsia" w:hAnsiTheme="minorEastAsia" w:eastAsiaTheme="minorEastAsia" w:cstheme="minorEastAsia"/>
          <w:b/>
          <w:bCs/>
          <w:color w:val="auto"/>
          <w:sz w:val="28"/>
          <w:szCs w:val="28"/>
          <w:lang w:val="en-US" w:eastAsia="zh-CN"/>
        </w:rPr>
      </w:pPr>
      <w:r>
        <w:rPr>
          <w:rStyle w:val="11"/>
          <w:rFonts w:hint="eastAsia" w:ascii="宋体" w:hAnsi="宋体" w:eastAsia="宋体" w:cs="宋体"/>
          <w:color w:val="auto"/>
          <w:sz w:val="21"/>
          <w:szCs w:val="21"/>
          <w:lang w:val="en-US" w:eastAsia="zh-CN"/>
        </w:rPr>
        <w:br w:type="page"/>
      </w:r>
      <w:r>
        <w:rPr>
          <w:rFonts w:hint="eastAsia" w:ascii="宋体" w:hAnsi="宋体" w:eastAsia="宋体" w:cs="宋体"/>
          <w:color w:val="auto"/>
          <w:sz w:val="21"/>
          <w:szCs w:val="21"/>
          <w:lang w:val="en-US" w:eastAsia="zh-CN"/>
        </w:rPr>
        <w:fldChar w:fldCharType="end"/>
      </w:r>
      <w:r>
        <w:rPr>
          <w:rFonts w:hint="eastAsia" w:asciiTheme="minorEastAsia" w:hAnsiTheme="minorEastAsia" w:eastAsiaTheme="minorEastAsia" w:cstheme="minorEastAsia"/>
          <w:b/>
          <w:bCs/>
          <w:color w:val="auto"/>
          <w:sz w:val="28"/>
          <w:szCs w:val="28"/>
          <w:lang w:val="en-US" w:eastAsia="zh-CN"/>
        </w:rPr>
        <w:t>深圳摩罗志远科技有限公司</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摩罗志远科技，从事智能直播音频设备、游戏音频产品的研发、生产、销售，是一家技工贸一体化的国家高新技术企业和深圳市高新技术企业。总部在深圳，先后设东莞、荷兰、美国、印度分公司。公司拥有经验丰富的研发团队和专业的设计团队，具有软硬件全套开发能力，掌握了关键的智能音频产品研发技术，获得国内外专利多件，投入顶级声学实验室费用超千万。我们通过全球跨境第三方电商平台、国内天猫京东平台、自建跨境电商独立站平台和线下区域代理渠道相结合的方式在全球范围内销售自有品牌产品。</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我们是一家互联网公司，也是一家快速成长具有国际化视野和品牌布局的公司，更是一家自主创新的科技型公司。产品多次获得台湾金点设计奖和国内外专业媒体评测的全球TOP产品硬件产品奖、德国IF设计大奖和红点设计奖。我们的愿景是成为全球互联网音频产品领先品牌，让声音体验更美好。</w:t>
      </w:r>
    </w:p>
    <w:p>
      <w:pPr>
        <w:pStyle w:val="2"/>
        <w:spacing w:line="24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drawing>
          <wp:inline distT="0" distB="0" distL="0" distR="0">
            <wp:extent cx="1614170" cy="823595"/>
            <wp:effectExtent l="0" t="0" r="5080" b="14605"/>
            <wp:docPr id="7598542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54268" name="图片 1"/>
                    <pic:cNvPicPr>
                      <a:picLocks noChangeAspect="1"/>
                    </pic:cNvPicPr>
                  </pic:nvPicPr>
                  <pic:blipFill>
                    <a:blip r:embed="rId58"/>
                    <a:stretch>
                      <a:fillRect/>
                    </a:stretch>
                  </pic:blipFill>
                  <pic:spPr>
                    <a:xfrm>
                      <a:off x="0" y="0"/>
                      <a:ext cx="1614170" cy="823595"/>
                    </a:xfrm>
                    <a:prstGeom prst="rect">
                      <a:avLst/>
                    </a:prstGeom>
                  </pic:spPr>
                </pic:pic>
              </a:graphicData>
            </a:graphic>
          </wp:inline>
        </w:drawing>
      </w:r>
      <w:r>
        <w:rPr>
          <w:rFonts w:hint="eastAsia" w:asciiTheme="minorEastAsia" w:hAnsiTheme="minorEastAsia" w:eastAsiaTheme="minorEastAsia" w:cstheme="minorEastAsia"/>
          <w:color w:val="auto"/>
          <w:sz w:val="21"/>
          <w:szCs w:val="21"/>
        </w:rPr>
        <w:drawing>
          <wp:inline distT="0" distB="0" distL="0" distR="0">
            <wp:extent cx="1725930" cy="873760"/>
            <wp:effectExtent l="0" t="0" r="7620" b="2540"/>
            <wp:docPr id="658356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56063" name="图片 1"/>
                    <pic:cNvPicPr>
                      <a:picLocks noChangeAspect="1"/>
                    </pic:cNvPicPr>
                  </pic:nvPicPr>
                  <pic:blipFill>
                    <a:blip r:embed="rId59"/>
                    <a:stretch>
                      <a:fillRect/>
                    </a:stretch>
                  </pic:blipFill>
                  <pic:spPr>
                    <a:xfrm>
                      <a:off x="0" y="0"/>
                      <a:ext cx="1725930" cy="873760"/>
                    </a:xfrm>
                    <a:prstGeom prst="rect">
                      <a:avLst/>
                    </a:prstGeom>
                  </pic:spPr>
                </pic:pic>
              </a:graphicData>
            </a:graphic>
          </wp:inline>
        </w:drawing>
      </w:r>
      <w:r>
        <w:rPr>
          <w:rFonts w:hint="eastAsia" w:asciiTheme="minorEastAsia" w:hAnsiTheme="minorEastAsia" w:eastAsiaTheme="minorEastAsia" w:cstheme="minorEastAsia"/>
          <w:color w:val="auto"/>
          <w:sz w:val="21"/>
          <w:szCs w:val="21"/>
        </w:rPr>
        <w:drawing>
          <wp:inline distT="0" distB="0" distL="0" distR="0">
            <wp:extent cx="1737360" cy="855980"/>
            <wp:effectExtent l="0" t="0" r="15240" b="1270"/>
            <wp:docPr id="415392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92342" name="图片 1"/>
                    <pic:cNvPicPr>
                      <a:picLocks noChangeAspect="1"/>
                    </pic:cNvPicPr>
                  </pic:nvPicPr>
                  <pic:blipFill>
                    <a:blip r:embed="rId60"/>
                    <a:stretch>
                      <a:fillRect/>
                    </a:stretch>
                  </pic:blipFill>
                  <pic:spPr>
                    <a:xfrm>
                      <a:off x="0" y="0"/>
                      <a:ext cx="1737360" cy="85598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一、硬件工程师，招聘人数：4人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薪酬：10K-15K/月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1、协助硬件工程师负责音频类产品的硬件电路原理设计和PCB设计；2、BOM整理，电路板调试，功能样机、及工程样机的研发、制作、调试、测试；3、前期项目的评估、设计方案制定；上市产品的设计改进；4、项目中有关技术文件的编写；协助研发经理做文件评审；5、分析和解决项目的技术问题，及时进行项目测试及问题总结和汇报，完善产品开发档案；6、协调有效资源分析解决开发项目中与硬件有关的问题</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要求：1、本科以上学历</w:t>
      </w:r>
      <w:r>
        <w:rPr>
          <w:rFonts w:hint="eastAsia" w:asciiTheme="minorEastAsia" w:hAnsiTheme="minorEastAsia" w:eastAsiaTheme="minorEastAsia" w:cstheme="minorEastAsia"/>
          <w:b w:val="0"/>
          <w:bCs w:val="0"/>
          <w:color w:val="auto"/>
          <w:sz w:val="21"/>
          <w:szCs w:val="21"/>
          <w:shd w:val="clear" w:color="auto" w:fill="FFFFFF"/>
          <w:lang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通信工程、电子信息工程等电子类专业</w:t>
      </w:r>
      <w:r>
        <w:rPr>
          <w:rFonts w:hint="eastAsia" w:asciiTheme="minorEastAsia" w:hAnsiTheme="minorEastAsia" w:eastAsiaTheme="minorEastAsia" w:cstheme="minorEastAsia"/>
          <w:b w:val="0"/>
          <w:bCs w:val="0"/>
          <w:color w:val="auto"/>
          <w:sz w:val="21"/>
          <w:szCs w:val="21"/>
          <w:shd w:val="clear" w:color="auto" w:fill="FFFFFF"/>
        </w:rPr>
        <w:t>；2、熟悉电子基本原理，熟悉各种电子物料；3、焊接功底扎实，有维修电子产品PCBA的经验优先</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二、软件开发工程师，招聘人数：4人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薪酬：10K-15K/月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岗位职责：1、Windows/</w:t>
      </w:r>
      <w:r>
        <w:rPr>
          <w:rFonts w:hint="eastAsia" w:asciiTheme="minorEastAsia" w:hAnsiTheme="minorEastAsia" w:eastAsiaTheme="minorEastAsia" w:cstheme="minorEastAsia"/>
          <w:b w:val="0"/>
          <w:bCs w:val="0"/>
          <w:color w:val="auto"/>
          <w:sz w:val="21"/>
          <w:szCs w:val="21"/>
          <w:shd w:val="clear" w:color="auto" w:fill="FFFFFF"/>
          <w:lang w:val="en-US" w:eastAsia="zh-CN"/>
        </w:rPr>
        <w:t>Linux</w:t>
      </w:r>
      <w:r>
        <w:rPr>
          <w:rFonts w:hint="eastAsia" w:asciiTheme="minorEastAsia" w:hAnsiTheme="minorEastAsia" w:eastAsiaTheme="minorEastAsia" w:cstheme="minorEastAsia"/>
          <w:b w:val="0"/>
          <w:bCs w:val="0"/>
          <w:color w:val="auto"/>
          <w:sz w:val="21"/>
          <w:szCs w:val="21"/>
          <w:shd w:val="clear" w:color="auto" w:fill="FFFFFF"/>
          <w:lang w:eastAsia="zh-CN"/>
        </w:rPr>
        <w:t>方向音频产品Windows/</w:t>
      </w:r>
      <w:r>
        <w:rPr>
          <w:rFonts w:hint="eastAsia" w:asciiTheme="minorEastAsia" w:hAnsiTheme="minorEastAsia" w:eastAsiaTheme="minorEastAsia" w:cstheme="minorEastAsia"/>
          <w:b w:val="0"/>
          <w:bCs w:val="0"/>
          <w:color w:val="auto"/>
          <w:sz w:val="21"/>
          <w:szCs w:val="21"/>
          <w:shd w:val="clear" w:color="auto" w:fill="FFFFFF"/>
          <w:lang w:val="en-US" w:eastAsia="zh-CN"/>
        </w:rPr>
        <w:t>Linux</w:t>
      </w:r>
      <w:r>
        <w:rPr>
          <w:rFonts w:hint="eastAsia" w:asciiTheme="minorEastAsia" w:hAnsiTheme="minorEastAsia" w:eastAsiaTheme="minorEastAsia" w:cstheme="minorEastAsia"/>
          <w:b w:val="0"/>
          <w:bCs w:val="0"/>
          <w:color w:val="auto"/>
          <w:sz w:val="21"/>
          <w:szCs w:val="21"/>
          <w:shd w:val="clear" w:color="auto" w:fill="FFFFFF"/>
          <w:lang w:eastAsia="zh-CN"/>
        </w:rPr>
        <w:t>软件系统的开发工作，完成软件系统代码的实现，编写代码注释和开发文档；2、</w:t>
      </w:r>
      <w:r>
        <w:rPr>
          <w:rFonts w:hint="eastAsia" w:asciiTheme="minorEastAsia" w:hAnsiTheme="minorEastAsia" w:eastAsiaTheme="minorEastAsia" w:cstheme="minorEastAsia"/>
          <w:b w:val="0"/>
          <w:bCs w:val="0"/>
          <w:color w:val="auto"/>
          <w:sz w:val="21"/>
          <w:szCs w:val="21"/>
          <w:shd w:val="clear" w:color="auto" w:fill="FFFFFF"/>
          <w:lang w:val="en-US" w:eastAsia="zh-CN"/>
        </w:rPr>
        <w:t>嵌入式方向</w:t>
      </w:r>
      <w:r>
        <w:rPr>
          <w:rFonts w:hint="eastAsia" w:asciiTheme="minorEastAsia" w:hAnsiTheme="minorEastAsia" w:eastAsiaTheme="minorEastAsia" w:cstheme="minorEastAsia"/>
          <w:b w:val="0"/>
          <w:bCs w:val="0"/>
          <w:color w:val="auto"/>
          <w:sz w:val="21"/>
          <w:szCs w:val="21"/>
          <w:shd w:val="clear" w:color="auto" w:fill="FFFFFF"/>
          <w:lang w:eastAsia="zh-CN"/>
        </w:rPr>
        <w:t>主要负责嵌入式软件平台需求提取、系统架构设计、核心代码撰写、测试工作</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eastAsiaTheme="minorEastAsia" w:cstheme="minorEastAsia"/>
          <w:b w:val="0"/>
          <w:bCs w:val="0"/>
          <w:color w:val="auto"/>
          <w:sz w:val="21"/>
          <w:szCs w:val="21"/>
          <w:shd w:val="clear" w:color="auto" w:fill="FFFFFF"/>
          <w:lang w:val="en-US" w:eastAsia="zh-CN"/>
        </w:rPr>
        <w:t>通信</w:t>
      </w:r>
      <w:r>
        <w:rPr>
          <w:rFonts w:hint="eastAsia" w:asciiTheme="minorEastAsia" w:hAnsiTheme="minorEastAsia" w:eastAsiaTheme="minorEastAsia" w:cstheme="minorEastAsia"/>
          <w:b w:val="0"/>
          <w:bCs w:val="0"/>
          <w:color w:val="auto"/>
          <w:sz w:val="21"/>
          <w:szCs w:val="21"/>
          <w:shd w:val="clear" w:color="auto" w:fill="FFFFFF"/>
        </w:rPr>
        <w:t>工程、电子信息类相关专业</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三、音频算法工程师，招聘人数：1人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薪酬：15-25K/月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1、音频算法技术研究和开发；2、根据产品定义要求，完成算法设计和测试验证；3、预研前沿的音频算法，行业技术分析，技术创新，相关专利的文件撰写；4、产品音频技术迭代和优化；5、深度的音频行业战略性分析</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要求：1、</w:t>
      </w:r>
      <w:r>
        <w:rPr>
          <w:rFonts w:hint="eastAsia" w:asciiTheme="minorEastAsia" w:hAnsiTheme="minorEastAsia" w:eastAsiaTheme="minorEastAsia" w:cstheme="minorEastAsia"/>
          <w:b w:val="0"/>
          <w:bCs w:val="0"/>
          <w:color w:val="auto"/>
          <w:sz w:val="21"/>
          <w:szCs w:val="21"/>
          <w:shd w:val="clear" w:color="auto" w:fill="FFFFFF"/>
          <w:lang w:val="en-US" w:eastAsia="zh-CN"/>
        </w:rPr>
        <w:t>硕士以上学历，</w:t>
      </w:r>
      <w:r>
        <w:rPr>
          <w:rFonts w:hint="eastAsia" w:asciiTheme="minorEastAsia" w:hAnsiTheme="minorEastAsia" w:eastAsiaTheme="minorEastAsia" w:cstheme="minorEastAsia"/>
          <w:b w:val="0"/>
          <w:bCs w:val="0"/>
          <w:color w:val="auto"/>
          <w:sz w:val="21"/>
          <w:szCs w:val="21"/>
          <w:shd w:val="clear" w:color="auto" w:fill="FFFFFF"/>
        </w:rPr>
        <w:t>声学、通信、信号处理等相关专业；2、信号处理基础扎实</w:t>
      </w:r>
      <w:r>
        <w:rPr>
          <w:rFonts w:hint="eastAsia" w:asciiTheme="minorEastAsia" w:hAnsiTheme="minorEastAsia" w:eastAsiaTheme="minorEastAsia" w:cstheme="minorEastAsia"/>
          <w:b w:val="0"/>
          <w:bCs w:val="0"/>
          <w:color w:val="auto"/>
          <w:sz w:val="21"/>
          <w:szCs w:val="21"/>
          <w:shd w:val="clear" w:color="auto" w:fill="FFFFFF"/>
          <w:lang w:eastAsia="zh-CN"/>
        </w:rPr>
        <w:t>，</w:t>
      </w:r>
      <w:r>
        <w:rPr>
          <w:rFonts w:hint="eastAsia" w:asciiTheme="minorEastAsia" w:hAnsiTheme="minorEastAsia" w:eastAsiaTheme="minorEastAsia" w:cstheme="minorEastAsia"/>
          <w:b w:val="0"/>
          <w:bCs w:val="0"/>
          <w:color w:val="auto"/>
          <w:sz w:val="21"/>
          <w:szCs w:val="21"/>
          <w:shd w:val="clear" w:color="auto" w:fill="FFFFFF"/>
        </w:rPr>
        <w:t>有声学和乐理基础；</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shd w:val="clear" w:color="auto" w:fill="FFFFFF"/>
        </w:rPr>
        <w:t>精通嵌入式开发和机器学习</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rPr>
      </w:pPr>
      <w:r>
        <w:rPr>
          <w:rFonts w:hint="eastAsia" w:asciiTheme="minorEastAsia" w:hAnsiTheme="minorEastAsia" w:eastAsiaTheme="minorEastAsia" w:cstheme="minorEastAsia"/>
          <w:b w:val="0"/>
          <w:bCs w:val="0"/>
          <w:color w:val="auto"/>
          <w:kern w:val="0"/>
          <w:sz w:val="21"/>
          <w:szCs w:val="21"/>
          <w:lang w:val="en-US" w:eastAsia="zh-CN"/>
        </w:rPr>
        <w:t>四、外贸业务员，招聘人数：3人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薪酬：7K-10K/月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shd w:val="clear" w:color="auto" w:fill="FFFFFF"/>
        </w:rPr>
        <w:t>1、通过外贸平台，分析客户的询盘，高效及时回复；2、网络平台开拓海外市场，跟踪海外客户；3、建立客户档案、产品档案善于管理电脑档案资料，维护客户关系，产品的国外市场的推广与销售；4、掌握客户需求，主动开拓，完成上级下达的任务指标</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要求：本科以上学历，贸易类及语言类专业（英、俄、日、韩、法、德、西）</w:t>
      </w:r>
      <w:r>
        <w:rPr>
          <w:rFonts w:hint="eastAsia" w:asciiTheme="minorEastAsia" w:hAnsiTheme="minorEastAsia" w:cstheme="minorEastAsia"/>
          <w:b w:val="0"/>
          <w:bCs w:val="0"/>
          <w:color w:val="auto"/>
          <w:sz w:val="21"/>
          <w:szCs w:val="21"/>
          <w:shd w:val="clear" w:color="auto" w:fill="FFFFFF"/>
          <w:lang w:eastAsia="zh-CN"/>
        </w:rPr>
        <w:t>。</w:t>
      </w:r>
    </w:p>
    <w:p>
      <w:pPr>
        <w:keepNext w:val="0"/>
        <w:keepLines w:val="0"/>
        <w:pageBreakBefore w:val="0"/>
        <w:widowControl/>
        <w:numPr>
          <w:ilvl w:val="0"/>
          <w:numId w:val="5"/>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val="0"/>
          <w:bCs w:val="0"/>
          <w:color w:val="auto"/>
          <w:kern w:val="0"/>
          <w:sz w:val="21"/>
          <w:szCs w:val="21"/>
          <w:lang w:val="en-US" w:eastAsia="zh-CN"/>
        </w:rPr>
        <w:t>海外营销推广专员，招聘人数：3人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薪酬：7K-10K/月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eastAsia="zh-CN"/>
        </w:rPr>
        <w:t>岗位职责：</w:t>
      </w:r>
      <w:r>
        <w:rPr>
          <w:rFonts w:hint="eastAsia" w:asciiTheme="minorEastAsia" w:hAnsiTheme="minorEastAsia" w:eastAsiaTheme="minorEastAsia" w:cstheme="minorEastAsia"/>
          <w:b w:val="0"/>
          <w:bCs w:val="0"/>
          <w:color w:val="auto"/>
          <w:sz w:val="21"/>
          <w:szCs w:val="21"/>
          <w:shd w:val="clear" w:color="auto" w:fill="FFFFFF"/>
          <w:lang w:val="en-US" w:eastAsia="zh-CN"/>
        </w:rPr>
        <w:t>1、Facebook、Instgram、YouTube，TikTok等海外社媒运营策划发布，创作内容输出、策划活动；2、与粉丝建立良好关系，挖掘潜在客户，通过各类新媒体渠道对用户进行引流至社交账号；3、有粉丝增长和社媒广告经验。善于数据分析，用户分析，结合数据策划线上推广方案</w:t>
      </w:r>
      <w:r>
        <w:rPr>
          <w:rFonts w:hint="eastAsia" w:asciiTheme="minorEastAsia" w:hAnsiTheme="minorEastAsia" w:cstheme="minorEastAsia"/>
          <w:b w:val="0"/>
          <w:bCs w:val="0"/>
          <w:color w:val="auto"/>
          <w:sz w:val="21"/>
          <w:szCs w:val="21"/>
          <w:shd w:val="clear" w:color="auto" w:fill="FFFFFF"/>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增加粉丝数量及粘性；4、组织评选，投票等粉丝群组活动</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left="420" w:leftChars="200" w:firstLine="0" w:firstLineChars="0"/>
        <w:jc w:val="left"/>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w:t>
      </w:r>
      <w:r>
        <w:rPr>
          <w:rFonts w:hint="eastAsia" w:asciiTheme="minorEastAsia" w:hAnsiTheme="minorEastAsia" w:eastAsiaTheme="minorEastAsia" w:cstheme="minorEastAsia"/>
          <w:b w:val="0"/>
          <w:bCs w:val="0"/>
          <w:color w:val="auto"/>
          <w:sz w:val="21"/>
          <w:szCs w:val="21"/>
          <w:shd w:val="clear" w:color="auto" w:fill="FFFFFF"/>
        </w:rPr>
        <w:t>要求</w:t>
      </w:r>
      <w:r>
        <w:rPr>
          <w:rFonts w:hint="eastAsia" w:asciiTheme="minorEastAsia" w:hAnsiTheme="minorEastAsia" w:cstheme="minorEastAsia"/>
          <w:b w:val="0"/>
          <w:bCs w:val="0"/>
          <w:color w:val="auto"/>
          <w:sz w:val="21"/>
          <w:szCs w:val="21"/>
          <w:shd w:val="clear" w:color="auto" w:fill="FFFFFF"/>
          <w:lang w:eastAsia="zh-CN"/>
        </w:rPr>
        <w:t>：</w:t>
      </w:r>
      <w:r>
        <w:rPr>
          <w:rFonts w:hint="eastAsia" w:asciiTheme="minorEastAsia" w:hAnsiTheme="minorEastAsia" w:eastAsiaTheme="minorEastAsia" w:cstheme="minorEastAsia"/>
          <w:b w:val="0"/>
          <w:bCs w:val="0"/>
          <w:color w:val="auto"/>
          <w:sz w:val="21"/>
          <w:szCs w:val="21"/>
          <w:shd w:val="clear" w:color="auto" w:fill="FFFFFF"/>
        </w:rPr>
        <w:t>本科及以上学历，英语及语言类专业、新闻传播类专业，英语6级以上</w:t>
      </w:r>
      <w:r>
        <w:rPr>
          <w:rFonts w:hint="eastAsia" w:asciiTheme="minorEastAsia" w:hAnsiTheme="minorEastAsia" w:eastAsiaTheme="minorEastAsia" w:cstheme="minorEastAsia"/>
          <w:b w:val="0"/>
          <w:bCs w:val="0"/>
          <w:color w:val="auto"/>
          <w:sz w:val="21"/>
          <w:szCs w:val="21"/>
          <w:shd w:val="clear" w:color="auto" w:fill="FFFFFF"/>
          <w:lang w:val="en-US" w:eastAsia="zh-CN"/>
        </w:rPr>
        <w:t>；</w:t>
      </w:r>
      <w:r>
        <w:rPr>
          <w:rFonts w:hint="eastAsia" w:asciiTheme="minorEastAsia" w:hAnsiTheme="minorEastAsia" w:eastAsiaTheme="minorEastAsia" w:cstheme="minorEastAsia"/>
          <w:bCs/>
          <w:color w:val="auto"/>
          <w:sz w:val="21"/>
          <w:szCs w:val="21"/>
          <w:shd w:val="clear" w:color="auto" w:fill="FFFFFF"/>
        </w:rPr>
        <w:br w:type="textWrapping"/>
      </w:r>
      <w:r>
        <w:rPr>
          <w:rFonts w:hint="eastAsia" w:asciiTheme="minorEastAsia" w:hAnsiTheme="minorEastAsia" w:eastAsiaTheme="minorEastAsia" w:cstheme="minorEastAsia"/>
          <w:b/>
          <w:bCs/>
          <w:color w:val="auto"/>
          <w:kern w:val="0"/>
          <w:sz w:val="21"/>
          <w:szCs w:val="21"/>
          <w:lang w:val="en-US" w:eastAsia="zh-CN"/>
        </w:rPr>
        <w:t>福利待遇：</w:t>
      </w:r>
      <w:r>
        <w:rPr>
          <w:rFonts w:hint="eastAsia" w:asciiTheme="minorEastAsia" w:hAnsiTheme="minorEastAsia" w:eastAsiaTheme="minorEastAsia" w:cstheme="minorEastAsia"/>
          <w:color w:val="auto"/>
          <w:sz w:val="21"/>
          <w:szCs w:val="21"/>
        </w:rPr>
        <w:t>1</w:t>
      </w:r>
      <w:bookmarkStart w:id="0" w:name="_Hlk113972565"/>
      <w:r>
        <w:rPr>
          <w:rFonts w:hint="eastAsia" w:asciiTheme="minorEastAsia" w:hAnsiTheme="minorEastAsia" w:eastAsiaTheme="minorEastAsia" w:cstheme="minorEastAsia"/>
          <w:color w:val="auto"/>
          <w:sz w:val="21"/>
          <w:szCs w:val="21"/>
        </w:rPr>
        <w:t>、基本工资+岗位津贴+绩效工资+提成/奖金+绩优奖+年终奖金</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享有年度1-2次调薪机会；</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五险一金；</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带薪假期；</w:t>
      </w:r>
      <w:r>
        <w:rPr>
          <w:rFonts w:hint="eastAsia" w:asciiTheme="minorEastAsia" w:hAnsiTheme="minorEastAsia" w:eastAsiaTheme="minorEastAsia" w:cstheme="minorEastAsia"/>
          <w:color w:val="auto"/>
          <w:sz w:val="21"/>
          <w:szCs w:val="21"/>
          <w:lang w:val="en-US" w:eastAsia="zh-CN"/>
        </w:rPr>
        <w:t>4、配套齐全</w:t>
      </w:r>
      <w:r>
        <w:rPr>
          <w:rFonts w:hint="eastAsia" w:asciiTheme="minorEastAsia" w:hAnsiTheme="minorEastAsia" w:eastAsiaTheme="minorEastAsia" w:cstheme="minorEastAsia"/>
          <w:color w:val="auto"/>
          <w:sz w:val="21"/>
          <w:szCs w:val="21"/>
        </w:rPr>
        <w:t>公寓式宿舍；</w:t>
      </w:r>
      <w:r>
        <w:rPr>
          <w:rFonts w:hint="eastAsia" w:asciiTheme="minorEastAsia" w:hAnsiTheme="minorEastAsia" w:eastAsiaTheme="minorEastAsia" w:cstheme="minorEastAsia"/>
          <w:color w:val="auto"/>
          <w:sz w:val="21"/>
          <w:szCs w:val="21"/>
          <w:lang w:val="en-US" w:eastAsia="zh-CN"/>
        </w:rPr>
        <w:t>4、生日以及节日福利</w:t>
      </w:r>
      <w:r>
        <w:rPr>
          <w:rFonts w:hint="eastAsia" w:asciiTheme="minorEastAsia" w:hAnsiTheme="minorEastAsia" w:eastAsiaTheme="minorEastAsia" w:cstheme="minorEastAsia"/>
          <w:color w:val="auto"/>
          <w:sz w:val="21"/>
          <w:szCs w:val="21"/>
        </w:rPr>
        <w:t>等；</w:t>
      </w:r>
      <w:r>
        <w:rPr>
          <w:rFonts w:hint="eastAsia" w:asciiTheme="minorEastAsia" w:hAnsiTheme="minorEastAsia" w:eastAsiaTheme="minorEastAsia" w:cstheme="minorEastAsia"/>
          <w:color w:val="auto"/>
          <w:sz w:val="21"/>
          <w:szCs w:val="21"/>
          <w:lang w:val="en-US" w:eastAsia="zh-CN"/>
        </w:rPr>
        <w:t>5、丰富文化活动</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导师</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晋升培训</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管理扁平化，团队年轻化，朝气有活力</w:t>
      </w:r>
      <w:r>
        <w:rPr>
          <w:rFonts w:hint="eastAsia" w:asciiTheme="minorEastAsia" w:hAnsiTheme="minorEastAsia" w:eastAsiaTheme="minorEastAsia" w:cstheme="minorEastAsia"/>
          <w:color w:val="auto"/>
          <w:sz w:val="21"/>
          <w:szCs w:val="21"/>
          <w:lang w:eastAsia="zh-CN"/>
        </w:rPr>
        <w:t>。</w:t>
      </w:r>
    </w:p>
    <w:bookmarkEnd w:id="0"/>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公司地址：</w:t>
      </w:r>
      <w:r>
        <w:rPr>
          <w:rFonts w:hint="eastAsia" w:asciiTheme="minorEastAsia" w:hAnsiTheme="minorEastAsia" w:eastAsiaTheme="minorEastAsia" w:cstheme="minorEastAsia"/>
          <w:color w:val="auto"/>
          <w:kern w:val="0"/>
          <w:sz w:val="21"/>
          <w:szCs w:val="21"/>
          <w:lang w:val="en-US" w:eastAsia="zh-CN"/>
        </w:rPr>
        <w:t>深圳市龙岗区坂田街道岗头社区天安云谷二期4栋1307</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sz w:val="21"/>
          <w:szCs w:val="21"/>
          <w:lang w:val="en-US" w:eastAsia="zh-CN"/>
        </w:rPr>
        <w:t>联系人：</w:t>
      </w:r>
      <w:r>
        <w:rPr>
          <w:rFonts w:hint="eastAsia" w:asciiTheme="minorEastAsia" w:hAnsiTheme="minorEastAsia" w:eastAsiaTheme="minorEastAsia" w:cstheme="minorEastAsia"/>
          <w:color w:val="auto"/>
          <w:kern w:val="0"/>
          <w:sz w:val="21"/>
          <w:szCs w:val="21"/>
          <w:lang w:val="en-US" w:eastAsia="zh-CN"/>
        </w:rPr>
        <w:t>钟先生</w:t>
      </w:r>
      <w:r>
        <w:rPr>
          <w:rFonts w:hint="eastAsia" w:asciiTheme="minorEastAsia" w:hAnsiTheme="minorEastAsia" w:eastAsiaTheme="minorEastAsia" w:cstheme="minorEastAsia"/>
          <w:color w:val="auto"/>
          <w:sz w:val="21"/>
          <w:szCs w:val="21"/>
          <w:lang w:val="en-US" w:eastAsia="zh-CN"/>
        </w:rPr>
        <w:t xml:space="preserve">       电话： </w:t>
      </w:r>
      <w:r>
        <w:rPr>
          <w:rFonts w:hint="eastAsia" w:asciiTheme="minorEastAsia" w:hAnsiTheme="minorEastAsia" w:eastAsiaTheme="minorEastAsia" w:cstheme="minorEastAsia"/>
          <w:color w:val="auto"/>
          <w:kern w:val="0"/>
          <w:sz w:val="21"/>
          <w:szCs w:val="21"/>
          <w:lang w:val="en-US" w:eastAsia="zh-CN"/>
        </w:rPr>
        <w:t>18926467379（微信同号）</w:t>
      </w:r>
      <w:r>
        <w:rPr>
          <w:rFonts w:hint="eastAsia" w:asciiTheme="minorEastAsia" w:hAnsiTheme="minorEastAsia" w:eastAsiaTheme="minorEastAsia" w:cstheme="minorEastAsia"/>
          <w:color w:val="auto"/>
          <w:sz w:val="21"/>
          <w:szCs w:val="21"/>
          <w:lang w:val="en-US" w:eastAsia="zh-CN"/>
        </w:rPr>
        <w:t xml:space="preserve">      邮箱：</w:t>
      </w:r>
      <w:r>
        <w:rPr>
          <w:rFonts w:hint="eastAsia" w:asciiTheme="minorEastAsia" w:hAnsiTheme="minorEastAsia" w:eastAsiaTheme="minorEastAsia" w:cstheme="minorEastAsia"/>
          <w:color w:val="auto"/>
          <w:kern w:val="0"/>
          <w:sz w:val="21"/>
          <w:szCs w:val="21"/>
          <w:lang w:val="en-US" w:eastAsia="zh-CN"/>
        </w:rPr>
        <w:fldChar w:fldCharType="begin"/>
      </w:r>
      <w:r>
        <w:rPr>
          <w:rFonts w:hint="eastAsia" w:asciiTheme="minorEastAsia" w:hAnsiTheme="minorEastAsia" w:eastAsiaTheme="minorEastAsia" w:cstheme="minorEastAsia"/>
          <w:color w:val="auto"/>
          <w:kern w:val="0"/>
          <w:sz w:val="21"/>
          <w:szCs w:val="21"/>
          <w:lang w:val="en-US" w:eastAsia="zh-CN"/>
        </w:rPr>
        <w:instrText xml:space="preserve"> HYPERLINK "mailto:job01@maono.com" </w:instrText>
      </w:r>
      <w:r>
        <w:rPr>
          <w:rFonts w:hint="eastAsia" w:asciiTheme="minorEastAsia" w:hAnsiTheme="minorEastAsia" w:eastAsiaTheme="minorEastAsia" w:cstheme="minorEastAsia"/>
          <w:color w:val="auto"/>
          <w:kern w:val="0"/>
          <w:sz w:val="21"/>
          <w:szCs w:val="21"/>
          <w:lang w:val="en-US" w:eastAsia="zh-CN"/>
        </w:rPr>
        <w:fldChar w:fldCharType="separate"/>
      </w:r>
      <w:r>
        <w:rPr>
          <w:rStyle w:val="11"/>
          <w:rFonts w:hint="eastAsia" w:asciiTheme="minorEastAsia" w:hAnsiTheme="minorEastAsia" w:eastAsiaTheme="minorEastAsia" w:cstheme="minorEastAsia"/>
          <w:color w:val="auto"/>
          <w:kern w:val="0"/>
          <w:sz w:val="21"/>
          <w:szCs w:val="21"/>
          <w:lang w:val="en-US" w:eastAsia="zh-CN"/>
        </w:rPr>
        <w:t>job01@maono.com</w:t>
      </w:r>
      <w:r>
        <w:rPr>
          <w:rStyle w:val="11"/>
          <w:rFonts w:hint="eastAsia" w:asciiTheme="minorEastAsia" w:hAnsiTheme="minorEastAsia" w:eastAsiaTheme="minorEastAsia" w:cstheme="minorEastAsia"/>
          <w:color w:val="auto"/>
          <w:kern w:val="0"/>
          <w:sz w:val="21"/>
          <w:szCs w:val="21"/>
          <w:lang w:val="en-US" w:eastAsia="zh-CN"/>
        </w:rPr>
        <w:br w:type="page"/>
      </w:r>
      <w:r>
        <w:rPr>
          <w:rFonts w:hint="eastAsia" w:asciiTheme="minorEastAsia" w:hAnsiTheme="minorEastAsia" w:eastAsiaTheme="minorEastAsia" w:cstheme="minorEastAsia"/>
          <w:color w:val="auto"/>
          <w:kern w:val="0"/>
          <w:sz w:val="21"/>
          <w:szCs w:val="21"/>
          <w:lang w:val="en-US" w:eastAsia="zh-CN"/>
        </w:rPr>
        <w:fldChar w:fldCharType="end"/>
      </w:r>
    </w:p>
    <w:p>
      <w:pPr>
        <w:tabs>
          <w:tab w:val="left" w:pos="2711"/>
        </w:tabs>
        <w:spacing w:afterLines="50" w:line="240" w:lineRule="auto"/>
        <w:jc w:val="center"/>
        <w:rPr>
          <w:rFonts w:hint="eastAsia" w:asciiTheme="minorEastAsia" w:hAnsiTheme="minorEastAsia" w:eastAsiaTheme="minorEastAsia" w:cstheme="minorEastAsia"/>
          <w:b/>
          <w:color w:val="auto"/>
          <w:kern w:val="0"/>
          <w:sz w:val="28"/>
          <w:szCs w:val="28"/>
        </w:rPr>
      </w:pPr>
      <w:r>
        <w:rPr>
          <w:rFonts w:hint="eastAsia" w:asciiTheme="minorEastAsia" w:hAnsiTheme="minorEastAsia" w:eastAsiaTheme="minorEastAsia" w:cstheme="minorEastAsia"/>
          <w:b/>
          <w:color w:val="auto"/>
          <w:kern w:val="0"/>
          <w:sz w:val="28"/>
          <w:szCs w:val="28"/>
        </w:rPr>
        <w:t>深圳恒通源环保节能科技有限公司</w:t>
      </w:r>
    </w:p>
    <w:p>
      <w:pPr>
        <w:pStyle w:val="6"/>
        <w:spacing w:before="125" w:beforeAutospacing="0" w:after="125" w:afterAutospacing="0" w:line="240" w:lineRule="auto"/>
        <w:ind w:firstLine="48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深圳恒通源环保节能科技有限公司成立于2002年，注册资金11600万元，公司自成立以来，以发展节能环保产业为己任，致力于节能减排产品的研发、设计、系统集成及工程运用，并于2014年在芜湖市经济开发区购置70亩土地，建设太阳能光伏及环保产品的制造基地。作为绿色清洁能源领域的践行者，恒通源以技术和质量为立企之本，长期坚持“做好细节，体现专业水准；持续改进，赢得客户满意”的质量方针，一直把满足客户需求作为企业活动的核心，努力为客户建设安全、稳定、经济、高效的光伏电站并提供光伏发电一站式服务。</w:t>
      </w:r>
    </w:p>
    <w:p>
      <w:pPr>
        <w:pStyle w:val="6"/>
        <w:spacing w:before="125" w:beforeAutospacing="0" w:after="125" w:afterAutospacing="0" w:line="240" w:lineRule="auto"/>
        <w:ind w:firstLine="48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恒通源光伏作为</w:t>
      </w:r>
      <w:r>
        <w:rPr>
          <w:rStyle w:val="10"/>
          <w:rFonts w:hint="eastAsia" w:asciiTheme="minorEastAsia" w:hAnsiTheme="minorEastAsia" w:eastAsiaTheme="minorEastAsia" w:cstheme="minorEastAsia"/>
          <w:b w:val="0"/>
          <w:bCs w:val="0"/>
          <w:color w:val="auto"/>
          <w:sz w:val="21"/>
          <w:szCs w:val="21"/>
        </w:rPr>
        <w:t>华为逆变器广东、福建、广西、海南、湖北、江西、云南、四川、贵州、重庆、西藏等十一个省市分销VAP、全国钻石经销商、中国区授权维修商和CSP技术服务商</w:t>
      </w:r>
      <w:r>
        <w:rPr>
          <w:rFonts w:hint="eastAsia" w:asciiTheme="minorEastAsia" w:hAnsiTheme="minorEastAsia" w:eastAsiaTheme="minorEastAsia" w:cstheme="minorEastAsia"/>
          <w:b w:val="0"/>
          <w:bCs w:val="0"/>
          <w:color w:val="auto"/>
          <w:sz w:val="21"/>
          <w:szCs w:val="21"/>
        </w:rPr>
        <w:t>，依托华为强大的研发和综合技术实力，恒通源光伏作为华为逆变器代理商为客户提供包括华为并网逆变器产品、通信系统电站管理及运维系统等智能光伏电站整体解决方案，帮助客户化繁为简，实现“高效发电、智能营维、安全可靠”的价值，支持客户的“高收益、可运营、可管理、可演进”的智能化光伏电站发展战略的实施。</w:t>
      </w:r>
    </w:p>
    <w:p>
      <w:pPr>
        <w:pStyle w:val="2"/>
        <w:spacing w:line="240" w:lineRule="auto"/>
        <w:ind w:left="1680" w:hanging="1680" w:hangingChars="800"/>
        <w:jc w:val="center"/>
        <w:rPr>
          <w:rFonts w:hint="eastAsia" w:asciiTheme="minorEastAsia" w:hAnsiTheme="minorEastAsia" w:eastAsiaTheme="minorEastAsia" w:cstheme="minorEastAsia"/>
          <w:b/>
          <w:bCs/>
          <w:color w:val="auto"/>
          <w:sz w:val="21"/>
          <w:szCs w:val="21"/>
          <w:lang w:val="en-US" w:bidi="ar-SA"/>
        </w:rPr>
      </w:pPr>
      <w:r>
        <w:rPr>
          <w:rFonts w:hint="eastAsia" w:asciiTheme="minorEastAsia" w:hAnsiTheme="minorEastAsia" w:eastAsiaTheme="minorEastAsia" w:cstheme="minorEastAsia"/>
          <w:color w:val="auto"/>
          <w:sz w:val="21"/>
          <w:szCs w:val="21"/>
          <w:lang w:val="en-US" w:bidi="ar-SA"/>
        </w:rPr>
        <w:drawing>
          <wp:inline distT="0" distB="0" distL="0" distR="0">
            <wp:extent cx="1655445" cy="1104900"/>
            <wp:effectExtent l="0" t="0" r="1905" b="0"/>
            <wp:docPr id="44" name="图片 44" descr="D:\用户目录\我的文档\WeChat Files\wxid_d0v4wwe82mpw11\FileStorage\Temp\1695107339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D:\用户目录\我的文档\WeChat Files\wxid_d0v4wwe82mpw11\FileStorage\Temp\1695107339553.png"/>
                    <pic:cNvPicPr>
                      <a:picLocks noChangeAspect="1" noChangeArrowheads="1"/>
                    </pic:cNvPicPr>
                  </pic:nvPicPr>
                  <pic:blipFill>
                    <a:blip r:embed="rId61" cstate="print"/>
                    <a:srcRect/>
                    <a:stretch>
                      <a:fillRect/>
                    </a:stretch>
                  </pic:blipFill>
                  <pic:spPr>
                    <a:xfrm>
                      <a:off x="0" y="0"/>
                      <a:ext cx="1658561" cy="1107088"/>
                    </a:xfrm>
                    <a:prstGeom prst="rect">
                      <a:avLst/>
                    </a:prstGeom>
                    <a:noFill/>
                    <a:ln w="9525">
                      <a:noFill/>
                      <a:miter lim="800000"/>
                      <a:headEnd/>
                      <a:tailEnd/>
                    </a:ln>
                  </pic:spPr>
                </pic:pic>
              </a:graphicData>
            </a:graphic>
          </wp:inline>
        </w:drawing>
      </w:r>
      <w:r>
        <w:rPr>
          <w:rFonts w:hint="eastAsia" w:asciiTheme="minorEastAsia" w:hAnsiTheme="minorEastAsia" w:eastAsiaTheme="minorEastAsia" w:cstheme="minorEastAsia"/>
          <w:b/>
          <w:bCs/>
          <w:color w:val="auto"/>
          <w:sz w:val="21"/>
          <w:szCs w:val="21"/>
          <w:lang w:val="en-US" w:bidi="ar-SA"/>
        </w:rPr>
        <w:drawing>
          <wp:inline distT="0" distB="0" distL="0" distR="0">
            <wp:extent cx="1650365" cy="1105535"/>
            <wp:effectExtent l="0" t="0" r="6985" b="18415"/>
            <wp:docPr id="45" name="图片 45" descr="D:\用户目录\我的文档\WeChat Files\wxid_d0v4wwe82mpw11\FileStorage\Temp\1695107374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D:\用户目录\我的文档\WeChat Files\wxid_d0v4wwe82mpw11\FileStorage\Temp\1695107374308.png"/>
                    <pic:cNvPicPr>
                      <a:picLocks noChangeAspect="1" noChangeArrowheads="1"/>
                    </pic:cNvPicPr>
                  </pic:nvPicPr>
                  <pic:blipFill>
                    <a:blip r:embed="rId62" cstate="print"/>
                    <a:srcRect/>
                    <a:stretch>
                      <a:fillRect/>
                    </a:stretch>
                  </pic:blipFill>
                  <pic:spPr>
                    <a:xfrm>
                      <a:off x="0" y="0"/>
                      <a:ext cx="1655388" cy="1108767"/>
                    </a:xfrm>
                    <a:prstGeom prst="rect">
                      <a:avLst/>
                    </a:prstGeom>
                    <a:noFill/>
                    <a:ln w="9525">
                      <a:noFill/>
                      <a:miter lim="800000"/>
                      <a:headEnd/>
                      <a:tailEnd/>
                    </a:ln>
                  </pic:spPr>
                </pic:pic>
              </a:graphicData>
            </a:graphic>
          </wp:inline>
        </w:drawing>
      </w:r>
      <w:r>
        <w:rPr>
          <w:rFonts w:hint="eastAsia" w:asciiTheme="minorEastAsia" w:hAnsiTheme="minorEastAsia" w:eastAsiaTheme="minorEastAsia" w:cstheme="minorEastAsia"/>
          <w:b/>
          <w:bCs/>
          <w:color w:val="auto"/>
          <w:sz w:val="21"/>
          <w:szCs w:val="21"/>
          <w:lang w:val="en-US" w:bidi="ar-SA"/>
        </w:rPr>
        <w:drawing>
          <wp:inline distT="0" distB="0" distL="0" distR="0">
            <wp:extent cx="1610360" cy="1109345"/>
            <wp:effectExtent l="0" t="0" r="8890" b="14605"/>
            <wp:docPr id="46" name="图片 46" descr="D:\用户目录\我的文档\WeChat Files\wxid_d0v4wwe82mpw11\FileStorage\Temp\1695107438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D:\用户目录\我的文档\WeChat Files\wxid_d0v4wwe82mpw11\FileStorage\Temp\1695107438604.png"/>
                    <pic:cNvPicPr>
                      <a:picLocks noChangeAspect="1" noChangeArrowheads="1"/>
                    </pic:cNvPicPr>
                  </pic:nvPicPr>
                  <pic:blipFill>
                    <a:blip r:embed="rId63" cstate="print"/>
                    <a:srcRect/>
                    <a:stretch>
                      <a:fillRect/>
                    </a:stretch>
                  </pic:blipFill>
                  <pic:spPr>
                    <a:xfrm>
                      <a:off x="0" y="0"/>
                      <a:ext cx="1619338" cy="1115440"/>
                    </a:xfrm>
                    <a:prstGeom prst="rect">
                      <a:avLst/>
                    </a:prstGeom>
                    <a:noFill/>
                    <a:ln w="9525">
                      <a:noFill/>
                      <a:miter lim="800000"/>
                      <a:headEnd/>
                      <a:tailEnd/>
                    </a:ln>
                  </pic:spPr>
                </pic:pic>
              </a:graphicData>
            </a:graphic>
          </wp:inline>
        </w:drawing>
      </w:r>
    </w:p>
    <w:p>
      <w:pPr>
        <w:widowControl/>
        <w:spacing w:line="240" w:lineRule="auto"/>
        <w:ind w:firstLine="422" w:firstLineChars="200"/>
        <w:jc w:val="left"/>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cstheme="minorEastAsia"/>
          <w:b/>
          <w:bCs/>
          <w:color w:val="auto"/>
          <w:kern w:val="0"/>
          <w:sz w:val="21"/>
          <w:szCs w:val="21"/>
          <w:lang w:val="en-US" w:eastAsia="zh-CN"/>
        </w:rPr>
        <w:t>招聘岗位：</w:t>
      </w:r>
    </w:p>
    <w:p>
      <w:pPr>
        <w:widowControl/>
        <w:spacing w:line="240" w:lineRule="auto"/>
        <w:ind w:firstLine="420" w:firstLineChars="2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一、产品经理</w:t>
      </w:r>
      <w:r>
        <w:rPr>
          <w:rFonts w:hint="eastAsia" w:asciiTheme="minorEastAsia" w:hAnsiTheme="minorEastAsia" w:cstheme="minorEastAsia"/>
          <w:b w:val="0"/>
          <w:bCs w:val="0"/>
          <w:color w:val="auto"/>
          <w:kern w:val="0"/>
          <w:sz w:val="21"/>
          <w:szCs w:val="21"/>
          <w:lang w:eastAsia="zh-CN"/>
        </w:rPr>
        <w:t>，招聘人数</w:t>
      </w:r>
      <w:r>
        <w:rPr>
          <w:rFonts w:hint="eastAsia" w:asciiTheme="minorEastAsia" w:hAnsiTheme="minorEastAsia" w:eastAsiaTheme="minorEastAsia" w:cstheme="minorEastAsia"/>
          <w:b w:val="0"/>
          <w:bCs w:val="0"/>
          <w:color w:val="auto"/>
          <w:kern w:val="0"/>
          <w:sz w:val="21"/>
          <w:szCs w:val="21"/>
        </w:rPr>
        <w:t xml:space="preserve">：5人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rPr>
        <w:t>薪酬：6K-8K/月</w:t>
      </w:r>
    </w:p>
    <w:p>
      <w:pPr>
        <w:spacing w:line="240" w:lineRule="auto"/>
        <w:ind w:firstLine="420" w:firstLineChars="200"/>
        <w:jc w:val="left"/>
        <w:rPr>
          <w:rFonts w:hint="eastAsia" w:asciiTheme="minorEastAsia" w:hAnsiTheme="minorEastAsia" w:eastAsiaTheme="minorEastAsia" w:cstheme="minorEastAsia"/>
          <w:b w:val="0"/>
          <w:bCs w:val="0"/>
          <w:color w:val="auto"/>
          <w:sz w:val="21"/>
          <w:szCs w:val="21"/>
          <w:shd w:val="clear" w:color="auto" w:fill="FFFFFF"/>
        </w:rPr>
      </w:pPr>
      <w:r>
        <w:rPr>
          <w:rFonts w:hint="eastAsia" w:asciiTheme="minorEastAsia" w:hAnsiTheme="minorEastAsia" w:eastAsiaTheme="minorEastAsia" w:cstheme="minorEastAsia"/>
          <w:b w:val="0"/>
          <w:bCs w:val="0"/>
          <w:color w:val="auto"/>
          <w:sz w:val="21"/>
          <w:szCs w:val="21"/>
          <w:shd w:val="clear" w:color="auto" w:fill="FFFFFF"/>
        </w:rPr>
        <w:t>岗位职责：1</w:t>
      </w:r>
      <w:r>
        <w:rPr>
          <w:rFonts w:hint="eastAsia" w:asciiTheme="minorEastAsia" w:hAnsiTheme="minorEastAsia" w:cstheme="minorEastAsia"/>
          <w:b w:val="0"/>
          <w:bCs w:val="0"/>
          <w:color w:val="auto"/>
          <w:sz w:val="21"/>
          <w:szCs w:val="21"/>
          <w:shd w:val="clear" w:color="auto" w:fill="FFFFFF"/>
          <w:lang w:eastAsia="zh-CN"/>
        </w:rPr>
        <w:t>、</w:t>
      </w:r>
      <w:r>
        <w:rPr>
          <w:rFonts w:hint="eastAsia" w:asciiTheme="minorEastAsia" w:hAnsiTheme="minorEastAsia" w:eastAsiaTheme="minorEastAsia" w:cstheme="minorEastAsia"/>
          <w:b w:val="0"/>
          <w:bCs w:val="0"/>
          <w:color w:val="auto"/>
          <w:sz w:val="21"/>
          <w:szCs w:val="21"/>
          <w:shd w:val="clear" w:color="auto" w:fill="FFFFFF"/>
        </w:rPr>
        <w:t>向客户介绍光伏逆变器，有一定PPT修改和讲述能力；2、编写投标文件。</w:t>
      </w:r>
    </w:p>
    <w:p>
      <w:pPr>
        <w:spacing w:line="240" w:lineRule="auto"/>
        <w:ind w:firstLine="420" w:firstLineChars="200"/>
        <w:jc w:val="left"/>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rPr>
        <w:t>任职要求：电子电气工程（或相近专业）本科及以上学历</w:t>
      </w:r>
      <w:r>
        <w:rPr>
          <w:rFonts w:hint="eastAsia" w:asciiTheme="minorEastAsia" w:hAnsiTheme="minorEastAsia" w:cstheme="minorEastAsia"/>
          <w:b w:val="0"/>
          <w:bCs w:val="0"/>
          <w:color w:val="auto"/>
          <w:sz w:val="21"/>
          <w:szCs w:val="21"/>
          <w:shd w:val="clear" w:color="auto" w:fill="FFFFFF"/>
          <w:lang w:eastAsia="zh-CN"/>
        </w:rPr>
        <w:t>。</w:t>
      </w:r>
    </w:p>
    <w:p>
      <w:pPr>
        <w:widowControl/>
        <w:spacing w:line="240" w:lineRule="auto"/>
        <w:ind w:firstLine="420" w:firstLineChars="2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二、服务工程师</w:t>
      </w:r>
      <w:r>
        <w:rPr>
          <w:rFonts w:hint="eastAsia" w:asciiTheme="minorEastAsia" w:hAnsiTheme="minorEastAsia" w:cstheme="minorEastAsia"/>
          <w:b w:val="0"/>
          <w:bCs w:val="0"/>
          <w:color w:val="auto"/>
          <w:kern w:val="0"/>
          <w:sz w:val="21"/>
          <w:szCs w:val="21"/>
          <w:lang w:eastAsia="zh-CN"/>
        </w:rPr>
        <w:t>，招聘人数</w:t>
      </w:r>
      <w:r>
        <w:rPr>
          <w:rFonts w:hint="eastAsia" w:asciiTheme="minorEastAsia" w:hAnsiTheme="minorEastAsia" w:eastAsiaTheme="minorEastAsia" w:cstheme="minorEastAsia"/>
          <w:b w:val="0"/>
          <w:bCs w:val="0"/>
          <w:color w:val="auto"/>
          <w:kern w:val="0"/>
          <w:sz w:val="21"/>
          <w:szCs w:val="21"/>
        </w:rPr>
        <w:t xml:space="preserve">：10人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rPr>
        <w:t>薪酬：6K-8K/月</w:t>
      </w:r>
    </w:p>
    <w:p>
      <w:pPr>
        <w:spacing w:line="240" w:lineRule="auto"/>
        <w:ind w:firstLine="420" w:firstLineChars="200"/>
        <w:jc w:val="left"/>
        <w:rPr>
          <w:rFonts w:hint="eastAsia" w:asciiTheme="minorEastAsia" w:hAnsiTheme="minorEastAsia" w:eastAsiaTheme="minorEastAsia" w:cstheme="minorEastAsia"/>
          <w:b w:val="0"/>
          <w:bCs w:val="0"/>
          <w:color w:val="auto"/>
          <w:sz w:val="21"/>
          <w:szCs w:val="21"/>
          <w:shd w:val="clear" w:color="auto" w:fill="FFFFFF"/>
        </w:rPr>
      </w:pPr>
      <w:r>
        <w:rPr>
          <w:rFonts w:hint="eastAsia" w:asciiTheme="minorEastAsia" w:hAnsiTheme="minorEastAsia" w:eastAsiaTheme="minorEastAsia" w:cstheme="minorEastAsia"/>
          <w:b w:val="0"/>
          <w:bCs w:val="0"/>
          <w:color w:val="auto"/>
          <w:sz w:val="21"/>
          <w:szCs w:val="21"/>
          <w:shd w:val="clear" w:color="auto" w:fill="FFFFFF"/>
        </w:rPr>
        <w:t>岗位职责：1、熟悉工商业光伏电站的相关服务内容和交付工作，能指导解决电站项目中的技术交底，安装、并网过程中的现场的各种问题（逆变器，变压器、电网等）；2、熟悉工商业光伏电站项目中产品交付相关的内容，熟悉电站项目的各种常见问题，能够从技术上找到症结，给出解决方案；3</w:t>
      </w:r>
      <w:r>
        <w:rPr>
          <w:rFonts w:hint="eastAsia" w:asciiTheme="minorEastAsia" w:hAnsiTheme="minorEastAsia" w:cstheme="minorEastAsia"/>
          <w:b w:val="0"/>
          <w:bCs w:val="0"/>
          <w:color w:val="auto"/>
          <w:sz w:val="21"/>
          <w:szCs w:val="21"/>
          <w:shd w:val="clear" w:color="auto" w:fill="FFFFFF"/>
          <w:lang w:eastAsia="zh-CN"/>
        </w:rPr>
        <w:t>、</w:t>
      </w:r>
      <w:r>
        <w:rPr>
          <w:rFonts w:hint="eastAsia" w:asciiTheme="minorEastAsia" w:hAnsiTheme="minorEastAsia" w:eastAsiaTheme="minorEastAsia" w:cstheme="minorEastAsia"/>
          <w:b w:val="0"/>
          <w:bCs w:val="0"/>
          <w:color w:val="auto"/>
          <w:sz w:val="21"/>
          <w:szCs w:val="21"/>
          <w:shd w:val="clear" w:color="auto" w:fill="FFFFFF"/>
        </w:rPr>
        <w:t>处理常规质量问题和客诉（含处理，反馈，跟踪后续改进和定期报告总结）。</w:t>
      </w:r>
    </w:p>
    <w:p>
      <w:pPr>
        <w:spacing w:line="240" w:lineRule="auto"/>
        <w:ind w:firstLine="420" w:firstLineChars="200"/>
        <w:jc w:val="left"/>
        <w:rPr>
          <w:rFonts w:hint="eastAsia" w:asciiTheme="minorEastAsia" w:hAnsiTheme="minorEastAsia" w:eastAsiaTheme="minorEastAsia" w:cstheme="minorEastAsia"/>
          <w:b w:val="0"/>
          <w:bCs w:val="0"/>
          <w:color w:val="auto"/>
          <w:sz w:val="21"/>
          <w:szCs w:val="21"/>
          <w:shd w:val="clear" w:color="auto" w:fill="FFFFFF"/>
          <w:lang w:eastAsia="zh-CN"/>
        </w:rPr>
      </w:pPr>
      <w:r>
        <w:rPr>
          <w:rFonts w:hint="eastAsia" w:asciiTheme="minorEastAsia" w:hAnsiTheme="minorEastAsia" w:eastAsiaTheme="minorEastAsia" w:cstheme="minorEastAsia"/>
          <w:b w:val="0"/>
          <w:bCs w:val="0"/>
          <w:color w:val="auto"/>
          <w:sz w:val="21"/>
          <w:szCs w:val="21"/>
          <w:shd w:val="clear" w:color="auto" w:fill="FFFFFF"/>
        </w:rPr>
        <w:t>任职要求：电子电气工程（或相近专业）本科及以上学历</w:t>
      </w:r>
      <w:r>
        <w:rPr>
          <w:rFonts w:hint="eastAsia" w:asciiTheme="minorEastAsia" w:hAnsiTheme="minorEastAsia" w:cstheme="minorEastAsia"/>
          <w:b w:val="0"/>
          <w:bCs w:val="0"/>
          <w:color w:val="auto"/>
          <w:sz w:val="21"/>
          <w:szCs w:val="21"/>
          <w:shd w:val="clear" w:color="auto" w:fill="FFFFFF"/>
          <w:lang w:eastAsia="zh-CN"/>
        </w:rPr>
        <w:t>。</w:t>
      </w:r>
    </w:p>
    <w:p>
      <w:pPr>
        <w:widowControl/>
        <w:spacing w:line="240" w:lineRule="auto"/>
        <w:ind w:firstLine="420" w:firstLineChars="2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三、销售经理</w:t>
      </w:r>
      <w:r>
        <w:rPr>
          <w:rFonts w:hint="eastAsia" w:asciiTheme="minorEastAsia" w:hAnsiTheme="minorEastAsia" w:cstheme="minorEastAsia"/>
          <w:b w:val="0"/>
          <w:bCs w:val="0"/>
          <w:color w:val="auto"/>
          <w:kern w:val="0"/>
          <w:sz w:val="21"/>
          <w:szCs w:val="21"/>
          <w:lang w:eastAsia="zh-CN"/>
        </w:rPr>
        <w:t>，招聘人数</w:t>
      </w:r>
      <w:r>
        <w:rPr>
          <w:rFonts w:hint="eastAsia" w:asciiTheme="minorEastAsia" w:hAnsiTheme="minorEastAsia" w:eastAsiaTheme="minorEastAsia" w:cstheme="minorEastAsia"/>
          <w:b w:val="0"/>
          <w:bCs w:val="0"/>
          <w:color w:val="auto"/>
          <w:kern w:val="0"/>
          <w:sz w:val="21"/>
          <w:szCs w:val="21"/>
        </w:rPr>
        <w:t>：10人            薪酬：6K-8K/月</w:t>
      </w:r>
    </w:p>
    <w:p>
      <w:pPr>
        <w:spacing w:line="240" w:lineRule="auto"/>
        <w:ind w:firstLine="420" w:firstLineChars="200"/>
        <w:jc w:val="left"/>
        <w:rPr>
          <w:rFonts w:hint="eastAsia" w:asciiTheme="minorEastAsia" w:hAnsiTheme="minorEastAsia" w:eastAsiaTheme="minorEastAsia" w:cstheme="minorEastAsia"/>
          <w:b w:val="0"/>
          <w:bCs w:val="0"/>
          <w:color w:val="auto"/>
          <w:sz w:val="21"/>
          <w:szCs w:val="21"/>
          <w:shd w:val="clear" w:color="auto" w:fill="FFFFFF"/>
        </w:rPr>
      </w:pPr>
      <w:r>
        <w:rPr>
          <w:rFonts w:hint="eastAsia" w:asciiTheme="minorEastAsia" w:hAnsiTheme="minorEastAsia" w:eastAsiaTheme="minorEastAsia" w:cstheme="minorEastAsia"/>
          <w:b w:val="0"/>
          <w:bCs w:val="0"/>
          <w:color w:val="auto"/>
          <w:sz w:val="21"/>
          <w:szCs w:val="21"/>
          <w:shd w:val="clear" w:color="auto" w:fill="FFFFFF"/>
        </w:rPr>
        <w:t>岗位职责：负责华为智能光伏逆变器、优化器、储能设备等新能源产业的市场营销工作。</w:t>
      </w:r>
    </w:p>
    <w:p>
      <w:pPr>
        <w:spacing w:line="240" w:lineRule="auto"/>
        <w:ind w:firstLine="420" w:firstLineChars="200"/>
        <w:jc w:val="left"/>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val="0"/>
          <w:bCs w:val="0"/>
          <w:color w:val="auto"/>
          <w:sz w:val="21"/>
          <w:szCs w:val="21"/>
          <w:shd w:val="clear" w:color="auto" w:fill="FFFFFF"/>
        </w:rPr>
        <w:t>任职要求：本科及以上，理工科专业，具有较强的沟通和学习能力，</w:t>
      </w:r>
      <w:r>
        <w:rPr>
          <w:rFonts w:hint="eastAsia" w:asciiTheme="minorEastAsia" w:hAnsiTheme="minorEastAsia" w:eastAsiaTheme="minorEastAsia" w:cstheme="minorEastAsia"/>
          <w:bCs/>
          <w:color w:val="auto"/>
          <w:sz w:val="21"/>
          <w:szCs w:val="21"/>
          <w:shd w:val="clear" w:color="auto" w:fill="FFFFFF"/>
        </w:rPr>
        <w:t>工作积极主动，进取心强，有责任感。</w:t>
      </w:r>
      <w:r>
        <w:rPr>
          <w:rFonts w:hint="eastAsia" w:asciiTheme="minorEastAsia" w:hAnsiTheme="minorEastAsia" w:eastAsiaTheme="minorEastAsia" w:cstheme="minorEastAsia"/>
          <w:bCs/>
          <w:color w:val="auto"/>
          <w:sz w:val="21"/>
          <w:szCs w:val="21"/>
          <w:shd w:val="clear" w:color="auto" w:fill="FFFFFF"/>
        </w:rPr>
        <w:br w:type="textWrapping"/>
      </w:r>
    </w:p>
    <w:p>
      <w:pPr>
        <w:spacing w:line="240" w:lineRule="auto"/>
        <w:ind w:firstLine="422"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kern w:val="0"/>
          <w:sz w:val="21"/>
          <w:szCs w:val="21"/>
        </w:rPr>
        <w:t>福利待遇：</w:t>
      </w:r>
      <w:r>
        <w:rPr>
          <w:rFonts w:hint="eastAsia" w:asciiTheme="minorEastAsia" w:hAnsiTheme="minorEastAsia" w:eastAsiaTheme="minorEastAsia" w:cstheme="minorEastAsia"/>
          <w:color w:val="auto"/>
          <w:kern w:val="2"/>
          <w:sz w:val="21"/>
          <w:szCs w:val="21"/>
          <w:lang w:val="en-US" w:eastAsia="zh-CN" w:bidi="zh-CN"/>
        </w:rPr>
        <w:t>1、</w:t>
      </w:r>
      <w:r>
        <w:rPr>
          <w:rFonts w:hint="eastAsia" w:asciiTheme="minorEastAsia" w:hAnsiTheme="minorEastAsia" w:eastAsiaTheme="minorEastAsia" w:cstheme="minorEastAsia"/>
          <w:color w:val="auto"/>
          <w:sz w:val="21"/>
          <w:szCs w:val="21"/>
          <w:lang w:val="en-US"/>
        </w:rPr>
        <w:t>出差补贴、年终奖、项目奖</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kern w:val="2"/>
          <w:sz w:val="21"/>
          <w:szCs w:val="21"/>
          <w:lang w:val="en-US" w:eastAsia="zh-CN" w:bidi="zh-CN"/>
        </w:rPr>
        <w:t>2、</w:t>
      </w:r>
      <w:r>
        <w:rPr>
          <w:rFonts w:hint="eastAsia" w:asciiTheme="minorEastAsia" w:hAnsiTheme="minorEastAsia" w:eastAsiaTheme="minorEastAsia" w:cstheme="minorEastAsia"/>
          <w:color w:val="auto"/>
          <w:sz w:val="21"/>
          <w:szCs w:val="21"/>
          <w:lang w:val="en-US"/>
        </w:rPr>
        <w:t>包食宿、五险一金、绩效奖金、全勤奖、节日福利、高温补贴、通讯补助</w:t>
      </w:r>
      <w:r>
        <w:rPr>
          <w:rFonts w:hint="eastAsia" w:asciiTheme="minorEastAsia" w:hAnsiTheme="minorEastAsia" w:cstheme="minorEastAsia"/>
          <w:color w:val="auto"/>
          <w:sz w:val="21"/>
          <w:szCs w:val="21"/>
          <w:lang w:val="en-US" w:eastAsia="zh-CN"/>
        </w:rPr>
        <w:t>。</w:t>
      </w:r>
    </w:p>
    <w:p>
      <w:pPr>
        <w:pStyle w:val="2"/>
        <w:spacing w:line="240" w:lineRule="auto"/>
        <w:ind w:left="-178" w:leftChars="-85" w:firstLine="210" w:firstLineChars="100"/>
        <w:rPr>
          <w:rFonts w:hint="eastAsia" w:asciiTheme="minorEastAsia" w:hAnsiTheme="minorEastAsia" w:eastAsiaTheme="minorEastAsia" w:cstheme="minorEastAsia"/>
          <w:color w:val="auto"/>
          <w:sz w:val="21"/>
          <w:szCs w:val="21"/>
          <w:lang w:val="en-US"/>
        </w:rPr>
      </w:pPr>
    </w:p>
    <w:p>
      <w:pPr>
        <w:pStyle w:val="2"/>
        <w:spacing w:line="240" w:lineRule="auto"/>
        <w:ind w:left="-178" w:leftChars="-85" w:firstLine="630" w:firstLineChars="300"/>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公司地址：深圳市龙岗区园山街道荷坳社区长江埔路30-1号厂房101</w:t>
      </w:r>
    </w:p>
    <w:p>
      <w:pPr>
        <w:pStyle w:val="2"/>
        <w:spacing w:line="240" w:lineRule="auto"/>
        <w:ind w:firstLine="420" w:firstLineChars="200"/>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联系人：张</w:t>
      </w:r>
      <w:r>
        <w:rPr>
          <w:rFonts w:hint="eastAsia" w:asciiTheme="minorEastAsia" w:hAnsiTheme="minorEastAsia" w:eastAsiaTheme="minorEastAsia" w:cstheme="minorEastAsia"/>
          <w:color w:val="auto"/>
          <w:sz w:val="21"/>
          <w:szCs w:val="21"/>
          <w:lang w:val="en-US" w:eastAsia="zh-CN"/>
        </w:rPr>
        <w:t>先生</w:t>
      </w:r>
      <w:r>
        <w:rPr>
          <w:rFonts w:hint="eastAsia" w:asciiTheme="minorEastAsia" w:hAnsiTheme="minorEastAsia" w:eastAsiaTheme="minorEastAsia" w:cstheme="minorEastAsia"/>
          <w:color w:val="auto"/>
          <w:sz w:val="21"/>
          <w:szCs w:val="21"/>
          <w:lang w:val="en-US"/>
        </w:rPr>
        <w:t xml:space="preserve">       电话：13620962130         邮箱：</w:t>
      </w:r>
      <w:r>
        <w:rPr>
          <w:rFonts w:hint="eastAsia" w:asciiTheme="minorEastAsia" w:hAnsiTheme="minorEastAsia" w:eastAsiaTheme="minorEastAsia" w:cstheme="minorEastAsia"/>
          <w:color w:val="auto"/>
          <w:sz w:val="21"/>
          <w:szCs w:val="21"/>
          <w:lang w:val="en-US"/>
        </w:rPr>
        <w:fldChar w:fldCharType="begin"/>
      </w:r>
      <w:r>
        <w:rPr>
          <w:rFonts w:hint="eastAsia" w:asciiTheme="minorEastAsia" w:hAnsiTheme="minorEastAsia" w:eastAsiaTheme="minorEastAsia" w:cstheme="minorEastAsia"/>
          <w:color w:val="auto"/>
          <w:sz w:val="21"/>
          <w:szCs w:val="21"/>
          <w:lang w:val="en-US"/>
        </w:rPr>
        <w:instrText xml:space="preserve"> HYPERLINK "mailto:htyhr@htyep.com" </w:instrText>
      </w:r>
      <w:r>
        <w:rPr>
          <w:rFonts w:hint="eastAsia" w:asciiTheme="minorEastAsia" w:hAnsiTheme="minorEastAsia" w:eastAsiaTheme="minorEastAsia" w:cstheme="minorEastAsia"/>
          <w:color w:val="auto"/>
          <w:sz w:val="21"/>
          <w:szCs w:val="21"/>
          <w:lang w:val="en-US"/>
        </w:rPr>
        <w:fldChar w:fldCharType="separate"/>
      </w:r>
      <w:r>
        <w:rPr>
          <w:rStyle w:val="11"/>
          <w:rFonts w:hint="eastAsia" w:asciiTheme="minorEastAsia" w:hAnsiTheme="minorEastAsia" w:eastAsiaTheme="minorEastAsia" w:cstheme="minorEastAsia"/>
          <w:color w:val="auto"/>
          <w:sz w:val="21"/>
          <w:szCs w:val="21"/>
          <w:lang w:val="en-US"/>
        </w:rPr>
        <w:t>htyhr@htyep</w:t>
      </w:r>
      <w:r>
        <w:rPr>
          <w:rStyle w:val="11"/>
          <w:rFonts w:hint="eastAsia" w:asciiTheme="minorEastAsia" w:hAnsiTheme="minorEastAsia" w:eastAsiaTheme="minorEastAsia" w:cstheme="minorEastAsia"/>
          <w:color w:val="auto"/>
          <w:sz w:val="21"/>
          <w:szCs w:val="21"/>
          <w:lang w:val="en-US" w:eastAsia="zh-CN"/>
        </w:rPr>
        <w:t>.</w:t>
      </w:r>
      <w:r>
        <w:rPr>
          <w:rStyle w:val="11"/>
          <w:rFonts w:hint="eastAsia" w:asciiTheme="minorEastAsia" w:hAnsiTheme="minorEastAsia" w:eastAsiaTheme="minorEastAsia" w:cstheme="minorEastAsia"/>
          <w:color w:val="auto"/>
          <w:sz w:val="21"/>
          <w:szCs w:val="21"/>
          <w:lang w:val="en-US"/>
        </w:rPr>
        <w:t>com</w:t>
      </w:r>
      <w:r>
        <w:rPr>
          <w:rStyle w:val="11"/>
          <w:rFonts w:hint="eastAsia" w:asciiTheme="minorEastAsia" w:hAnsiTheme="minorEastAsia" w:eastAsiaTheme="minorEastAsia" w:cstheme="minorEastAsia"/>
          <w:color w:val="auto"/>
          <w:sz w:val="21"/>
          <w:szCs w:val="21"/>
          <w:lang w:val="en-US"/>
        </w:rPr>
        <w:br w:type="page"/>
      </w:r>
      <w:r>
        <w:rPr>
          <w:rFonts w:hint="eastAsia" w:asciiTheme="minorEastAsia" w:hAnsiTheme="minorEastAsia" w:eastAsiaTheme="minorEastAsia" w:cstheme="minorEastAsia"/>
          <w:color w:val="auto"/>
          <w:sz w:val="21"/>
          <w:szCs w:val="21"/>
          <w:lang w:val="en-US"/>
        </w:rPr>
        <w:fldChar w:fldCharType="end"/>
      </w:r>
    </w:p>
    <w:p>
      <w:pPr>
        <w:tabs>
          <w:tab w:val="left" w:pos="2711"/>
        </w:tabs>
        <w:spacing w:after="156" w:afterLines="50" w:line="240" w:lineRule="auto"/>
        <w:jc w:val="center"/>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lang w:val="en-US" w:eastAsia="zh-CN"/>
        </w:rPr>
        <w:t>深圳市虹彩检测技术</w:t>
      </w:r>
      <w:r>
        <w:rPr>
          <w:rFonts w:hint="eastAsia" w:ascii="宋体" w:hAnsi="宋体" w:eastAsia="宋体" w:cs="宋体"/>
          <w:b/>
          <w:bCs w:val="0"/>
          <w:color w:val="auto"/>
          <w:kern w:val="0"/>
          <w:sz w:val="28"/>
          <w:szCs w:val="28"/>
        </w:rPr>
        <w:t>有限公司</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深圳市虹彩检测技术有限公司（WALTEK HCT），是沃特检验集团成员。公司创建于2009年，总部位于深圳东部，是国内颇具知名度、影响力和成长力的综合性专业独立第三方机构。</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目前在佛山、东莞及惠州等地设立多家办事处及分公司。作为专业的检测机构及认证咨询公司，虹彩检测具备中国合格评定国家认可委员会CNAS及国家计量认证CMA资质，并获得了美国CPSC及UL、加拿大CSA、德国TUV、VDE、日本PSE-MARK、英国BSI、BABT、澳洲C-TICK、挪威NEMKO、丹麦DEMKO、瑞典SEMKO、芬兰FIMKO、中国CCC，欧盟市场CE与国际验证体的CB等国际机构的认可资质。检测报告得到全球多个国家及地区认可，具有国内、国际公信力。</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多年来，凭借精湛的行业检测技术、先进的检测设备、精准化的管理理念，虹彩检测始终坚持“行为公正，方法科学，数据准确，服务高效”的质量方针，服务领域涉及食品、化妆品、工业及消费品、环境检测、公共场所卫生、放射卫生、职业卫生、电子电器、EMC电磁兼容与安规等，为客户提供方案制定、现场勘查、采样、分析、报告、检验、检测、认证及技术服务、评价、技术咨询与培训等多元化、一站式服务及优质的全面解决方案。</w:t>
      </w:r>
    </w:p>
    <w:p>
      <w:pPr>
        <w:pStyle w:val="2"/>
        <w:spacing w:line="240" w:lineRule="auto"/>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rPr>
        <w:drawing>
          <wp:inline distT="0" distB="0" distL="114300" distR="114300">
            <wp:extent cx="1161415" cy="831850"/>
            <wp:effectExtent l="0" t="0" r="635" b="6350"/>
            <wp:docPr id="49" name="图片 7" descr="4b8609aae38fd8a4fee186c322c1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descr="4b8609aae38fd8a4fee186c322c1cc1"/>
                    <pic:cNvPicPr>
                      <a:picLocks noChangeAspect="1"/>
                    </pic:cNvPicPr>
                  </pic:nvPicPr>
                  <pic:blipFill>
                    <a:blip r:embed="rId64"/>
                    <a:stretch>
                      <a:fillRect/>
                    </a:stretch>
                  </pic:blipFill>
                  <pic:spPr>
                    <a:xfrm>
                      <a:off x="0" y="0"/>
                      <a:ext cx="1161415" cy="831850"/>
                    </a:xfrm>
                    <a:prstGeom prst="rect">
                      <a:avLst/>
                    </a:prstGeom>
                    <a:noFill/>
                    <a:ln>
                      <a:noFill/>
                    </a:ln>
                  </pic:spPr>
                </pic:pic>
              </a:graphicData>
            </a:graphic>
          </wp:inline>
        </w:drawing>
      </w:r>
      <w:r>
        <w:rPr>
          <w:rFonts w:hint="eastAsia" w:ascii="宋体" w:hAnsi="宋体" w:eastAsia="宋体" w:cs="宋体"/>
          <w:b w:val="0"/>
          <w:bCs/>
          <w:color w:val="auto"/>
          <w:kern w:val="0"/>
          <w:sz w:val="21"/>
          <w:szCs w:val="21"/>
          <w:lang w:eastAsia="zh-CN"/>
        </w:rPr>
        <w:drawing>
          <wp:inline distT="0" distB="0" distL="114300" distR="114300">
            <wp:extent cx="1125855" cy="824230"/>
            <wp:effectExtent l="0" t="0" r="17145" b="13970"/>
            <wp:docPr id="51" name="图片 10" descr="f936403aaca5715a0445864ebbe5a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 descr="f936403aaca5715a0445864ebbe5a98"/>
                    <pic:cNvPicPr>
                      <a:picLocks noChangeAspect="1"/>
                    </pic:cNvPicPr>
                  </pic:nvPicPr>
                  <pic:blipFill>
                    <a:blip r:embed="rId65"/>
                    <a:stretch>
                      <a:fillRect/>
                    </a:stretch>
                  </pic:blipFill>
                  <pic:spPr>
                    <a:xfrm>
                      <a:off x="0" y="0"/>
                      <a:ext cx="1125855" cy="824230"/>
                    </a:xfrm>
                    <a:prstGeom prst="rect">
                      <a:avLst/>
                    </a:prstGeom>
                    <a:noFill/>
                    <a:ln>
                      <a:noFill/>
                    </a:ln>
                  </pic:spPr>
                </pic:pic>
              </a:graphicData>
            </a:graphic>
          </wp:inline>
        </w:drawing>
      </w:r>
      <w:r>
        <w:rPr>
          <w:rFonts w:hint="eastAsia" w:ascii="宋体" w:hAnsi="宋体" w:eastAsia="宋体" w:cs="宋体"/>
          <w:b w:val="0"/>
          <w:bCs/>
          <w:color w:val="auto"/>
          <w:kern w:val="0"/>
          <w:sz w:val="21"/>
          <w:szCs w:val="21"/>
          <w:lang w:eastAsia="zh-CN"/>
        </w:rPr>
        <w:drawing>
          <wp:inline distT="0" distB="0" distL="114300" distR="114300">
            <wp:extent cx="1090295" cy="826135"/>
            <wp:effectExtent l="0" t="0" r="14605" b="12065"/>
            <wp:docPr id="52" name="图片 11" descr="9df130d1118028fc997cde913e3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 descr="9df130d1118028fc997cde913e37073"/>
                    <pic:cNvPicPr>
                      <a:picLocks noChangeAspect="1"/>
                    </pic:cNvPicPr>
                  </pic:nvPicPr>
                  <pic:blipFill>
                    <a:blip r:embed="rId66"/>
                    <a:stretch>
                      <a:fillRect/>
                    </a:stretch>
                  </pic:blipFill>
                  <pic:spPr>
                    <a:xfrm>
                      <a:off x="0" y="0"/>
                      <a:ext cx="1090295" cy="826135"/>
                    </a:xfrm>
                    <a:prstGeom prst="rect">
                      <a:avLst/>
                    </a:prstGeom>
                    <a:noFill/>
                    <a:ln>
                      <a:noFill/>
                    </a:ln>
                  </pic:spPr>
                </pic:pic>
              </a:graphicData>
            </a:graphic>
          </wp:inline>
        </w:drawing>
      </w:r>
      <w:r>
        <w:rPr>
          <w:rFonts w:hint="eastAsia" w:ascii="宋体" w:hAnsi="宋体" w:eastAsia="宋体" w:cs="宋体"/>
          <w:b w:val="0"/>
          <w:bCs/>
          <w:color w:val="auto"/>
          <w:kern w:val="0"/>
          <w:sz w:val="21"/>
          <w:szCs w:val="21"/>
          <w:lang w:eastAsia="zh-CN"/>
        </w:rPr>
        <w:drawing>
          <wp:inline distT="0" distB="0" distL="114300" distR="114300">
            <wp:extent cx="1089025" cy="817245"/>
            <wp:effectExtent l="0" t="0" r="15875" b="1905"/>
            <wp:docPr id="53" name="图片 9" descr="a2942ece34981936536e4f4566c1b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9" descr="a2942ece34981936536e4f4566c1b9b"/>
                    <pic:cNvPicPr>
                      <a:picLocks noChangeAspect="1"/>
                    </pic:cNvPicPr>
                  </pic:nvPicPr>
                  <pic:blipFill>
                    <a:blip r:embed="rId67"/>
                    <a:stretch>
                      <a:fillRect/>
                    </a:stretch>
                  </pic:blipFill>
                  <pic:spPr>
                    <a:xfrm>
                      <a:off x="0" y="0"/>
                      <a:ext cx="1089025" cy="81724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一、销售工程师，招聘人数：5人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薪酬：6K-12K/月</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color w:val="auto"/>
          <w:sz w:val="21"/>
          <w:szCs w:val="21"/>
          <w:shd w:val="clear" w:color="auto" w:fill="FFFFFF"/>
          <w:lang w:eastAsia="zh-CN"/>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sz w:val="21"/>
          <w:szCs w:val="21"/>
          <w:lang w:eastAsia="zh-CN"/>
        </w:rPr>
        <w:t>1、在经理的指导和带领下，负责新客户的开拓；2、老客户的维护，了解客户需求，反馈市场信息；3、处理订单，与实验室和客户需求对接。</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二、销售助理，招聘人数：2人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kern w:val="2"/>
          <w:sz w:val="21"/>
          <w:szCs w:val="21"/>
          <w:lang w:val="en-US" w:eastAsia="zh-CN" w:bidi="ar-SA"/>
        </w:rPr>
        <w:t>1、处理、跟进各客户订单，完成订单录入；2、维护客户，保持良好合作关系及回单率。</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三、采样工程师，招聘人数：5人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kern w:val="2"/>
          <w:sz w:val="21"/>
          <w:szCs w:val="21"/>
          <w:lang w:val="en-US" w:eastAsia="zh-CN" w:bidi="ar-SA"/>
        </w:rPr>
        <w:t>1、负责废气、废水、噪声、土壤、公共场所卫生、生活饮用水、工作场所空气、室内空气现场采样；2、负责提前准备采样仪器、工具、原始记录。</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w:t>
      </w:r>
      <w:r>
        <w:rPr>
          <w:rFonts w:hint="eastAsia" w:ascii="宋体" w:hAnsi="宋体" w:eastAsia="宋体" w:cs="宋体"/>
          <w:b w:val="0"/>
          <w:bCs/>
          <w:color w:val="auto"/>
          <w:kern w:val="2"/>
          <w:sz w:val="21"/>
          <w:szCs w:val="21"/>
          <w:lang w:val="en-US" w:eastAsia="zh-CN" w:bidi="ar-SA"/>
        </w:rPr>
        <w:t>采矿工程、石油工程、矿物加工工程、油气储运工程、环境工程、环境检测、环境科学、室内空气检测等。</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四、实验室检测工程师，招聘人数：10人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sz w:val="21"/>
          <w:szCs w:val="21"/>
          <w:lang w:val="en-US" w:eastAsia="zh-CN"/>
        </w:rPr>
        <w:t>负责实验室（有机/无机/微生物/物理/理化/食品）日常测试、质控工作。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kern w:val="0"/>
          <w:sz w:val="21"/>
          <w:szCs w:val="21"/>
          <w:lang w:val="en-US" w:eastAsia="zh-CN"/>
        </w:rPr>
        <w:t>任职要求：</w:t>
      </w:r>
      <w:r>
        <w:rPr>
          <w:rFonts w:hint="eastAsia" w:ascii="宋体" w:hAnsi="宋体" w:eastAsia="宋体" w:cs="宋体"/>
          <w:b w:val="0"/>
          <w:bCs/>
          <w:color w:val="auto"/>
          <w:sz w:val="21"/>
          <w:szCs w:val="21"/>
          <w:lang w:val="en-US" w:eastAsia="zh-CN"/>
        </w:rPr>
        <w:t>化学、环境、食品相关专业。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五、报告文员，招聘人数：2人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sz w:val="21"/>
          <w:szCs w:val="21"/>
          <w:lang w:val="en-US" w:eastAsia="zh-CN"/>
        </w:rPr>
        <w:t>1、报告模板制作；2、报告出具；3、报告修改；4、日常工作报表的填写。</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任职要求：化学相关专业。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六、职业卫生评价员，招聘人数：2人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kern w:val="2"/>
          <w:sz w:val="21"/>
          <w:szCs w:val="21"/>
          <w:lang w:val="en-US" w:eastAsia="zh-CN" w:bidi="ar-SA"/>
        </w:rPr>
        <w:t>1、负责工作场所职业病危害因素定期检测项目现场调查工作并收集相关数据和资料；2、负责编制工作场所职业病危害因素定期检测项目现场采样、检测方案；3、负责编制工作场所职业病危害因素定期检测报告；4、负责协助客户解决现场整改、职业卫生管理制度建设、分类分级等技术咨询问题等。</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w:t>
      </w:r>
      <w:r>
        <w:rPr>
          <w:rFonts w:hint="eastAsia" w:ascii="宋体" w:hAnsi="宋体" w:eastAsia="宋体" w:cs="宋体"/>
          <w:b w:val="0"/>
          <w:bCs/>
          <w:color w:val="auto"/>
          <w:kern w:val="2"/>
          <w:sz w:val="21"/>
          <w:szCs w:val="21"/>
          <w:lang w:val="en-US" w:eastAsia="zh-CN" w:bidi="ar-SA"/>
        </w:rPr>
        <w:t>1、本科及以上学历，医学、采矿、地矿、化工、材料、环境、通风工程等相关专业。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七、测试工程师，招聘人数：5人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kern w:val="2"/>
          <w:sz w:val="21"/>
          <w:szCs w:val="21"/>
          <w:lang w:val="en-US" w:eastAsia="zh-CN" w:bidi="ar-SA"/>
        </w:rPr>
        <w:t>1、电子电器部门各种电子产品的安规、可靠性、EMC测试；2、对测试标准和新技术的跟踪；3、填写原始记录、实验室运行记录等信息；4、测试报告的编写。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任职要求：本科以上学历，电子类、通信类等相关专业。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八、放射卫生检测评价工程师，招聘人数：2人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薪酬：6K-8K/月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shd w:val="clear" w:color="auto" w:fill="FFFFFF"/>
          <w:lang w:eastAsia="zh-CN"/>
        </w:rPr>
        <w:t>岗位职责：</w:t>
      </w:r>
      <w:r>
        <w:rPr>
          <w:rFonts w:hint="eastAsia" w:ascii="宋体" w:hAnsi="宋体" w:eastAsia="宋体" w:cs="宋体"/>
          <w:b w:val="0"/>
          <w:bCs/>
          <w:color w:val="auto"/>
          <w:kern w:val="2"/>
          <w:sz w:val="21"/>
          <w:szCs w:val="21"/>
          <w:lang w:val="en-US" w:eastAsia="zh-CN" w:bidi="ar-SA"/>
        </w:rPr>
        <w:t>1、放射诊疗设备工作场所放射防护检测，放射诊疗设备性能检测；2、编制检验报告。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宋体" w:hAnsi="宋体" w:eastAsia="宋体" w:cs="宋体"/>
          <w:b w:val="0"/>
          <w:bCs/>
          <w:color w:val="auto"/>
          <w:sz w:val="21"/>
          <w:szCs w:val="21"/>
          <w:shd w:val="clear" w:color="auto" w:fill="FFFFFF"/>
        </w:rPr>
      </w:pPr>
      <w:r>
        <w:rPr>
          <w:rFonts w:hint="eastAsia" w:ascii="宋体" w:hAnsi="宋体" w:eastAsia="宋体" w:cs="宋体"/>
          <w:b w:val="0"/>
          <w:bCs/>
          <w:color w:val="auto"/>
          <w:kern w:val="2"/>
          <w:sz w:val="21"/>
          <w:szCs w:val="21"/>
          <w:lang w:val="en-US" w:eastAsia="zh-CN" w:bidi="ar-SA"/>
        </w:rPr>
        <w:t>任职要求：本科以上学历，医学影像学、核电子学、核物理、核工程技术等相关专业。</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bCs w:val="0"/>
          <w:color w:val="auto"/>
          <w:kern w:val="0"/>
          <w:sz w:val="21"/>
          <w:szCs w:val="21"/>
          <w:lang w:val="en-US" w:eastAsia="zh-CN"/>
        </w:rPr>
        <w:t>福利待遇：</w:t>
      </w:r>
      <w:r>
        <w:rPr>
          <w:rFonts w:hint="eastAsia" w:ascii="宋体" w:hAnsi="宋体" w:eastAsia="宋体" w:cs="宋体"/>
          <w:b w:val="0"/>
          <w:bCs/>
          <w:color w:val="auto"/>
          <w:kern w:val="0"/>
          <w:sz w:val="21"/>
          <w:szCs w:val="21"/>
        </w:rPr>
        <w:t>1、基本工资+</w:t>
      </w:r>
      <w:r>
        <w:rPr>
          <w:rFonts w:hint="eastAsia" w:ascii="宋体" w:hAnsi="宋体" w:eastAsia="宋体" w:cs="宋体"/>
          <w:b w:val="0"/>
          <w:bCs/>
          <w:color w:val="auto"/>
          <w:kern w:val="0"/>
          <w:sz w:val="21"/>
          <w:szCs w:val="21"/>
          <w:lang w:eastAsia="zh-CN"/>
        </w:rPr>
        <w:t>其他工资</w:t>
      </w:r>
      <w:r>
        <w:rPr>
          <w:rFonts w:hint="eastAsia" w:ascii="宋体" w:hAnsi="宋体" w:eastAsia="宋体" w:cs="宋体"/>
          <w:b w:val="0"/>
          <w:bCs/>
          <w:color w:val="auto"/>
          <w:kern w:val="0"/>
          <w:sz w:val="21"/>
          <w:szCs w:val="21"/>
          <w:lang w:val="en-US" w:eastAsia="zh-CN"/>
        </w:rPr>
        <w:t>+</w:t>
      </w:r>
      <w:r>
        <w:rPr>
          <w:rFonts w:hint="eastAsia" w:ascii="宋体" w:hAnsi="宋体" w:eastAsia="宋体" w:cs="宋体"/>
          <w:b w:val="0"/>
          <w:bCs/>
          <w:color w:val="auto"/>
          <w:kern w:val="0"/>
          <w:sz w:val="21"/>
          <w:szCs w:val="21"/>
        </w:rPr>
        <w:t>提成</w:t>
      </w:r>
      <w:r>
        <w:rPr>
          <w:rFonts w:hint="eastAsia" w:ascii="宋体" w:hAnsi="宋体" w:eastAsia="宋体" w:cs="宋体"/>
          <w:b w:val="0"/>
          <w:bCs/>
          <w:color w:val="auto"/>
          <w:kern w:val="0"/>
          <w:sz w:val="21"/>
          <w:szCs w:val="21"/>
          <w:lang w:val="en-US" w:eastAsia="zh-CN"/>
        </w:rPr>
        <w:t>/绩效/出差补贴</w:t>
      </w:r>
      <w:r>
        <w:rPr>
          <w:rFonts w:hint="eastAsia" w:ascii="宋体" w:hAnsi="宋体" w:eastAsia="宋体" w:cs="宋体"/>
          <w:b w:val="0"/>
          <w:bCs/>
          <w:color w:val="auto"/>
          <w:kern w:val="0"/>
          <w:sz w:val="21"/>
          <w:szCs w:val="21"/>
        </w:rPr>
        <w:t>+全勤奖</w:t>
      </w:r>
      <w:r>
        <w:rPr>
          <w:rFonts w:hint="eastAsia" w:ascii="宋体" w:hAnsi="宋体" w:eastAsia="宋体" w:cs="宋体"/>
          <w:b w:val="0"/>
          <w:bCs/>
          <w:color w:val="auto"/>
          <w:kern w:val="0"/>
          <w:sz w:val="21"/>
          <w:szCs w:val="21"/>
          <w:lang w:eastAsia="zh-CN"/>
        </w:rPr>
        <w:t>；</w:t>
      </w:r>
      <w:r>
        <w:rPr>
          <w:rFonts w:hint="eastAsia" w:ascii="宋体" w:hAnsi="宋体" w:eastAsia="宋体" w:cs="宋体"/>
          <w:b w:val="0"/>
          <w:bCs/>
          <w:color w:val="auto"/>
          <w:kern w:val="0"/>
          <w:sz w:val="21"/>
          <w:szCs w:val="21"/>
          <w:lang w:val="en-US" w:eastAsia="zh-CN"/>
        </w:rPr>
        <w:t>2、5</w:t>
      </w:r>
      <w:r>
        <w:rPr>
          <w:rFonts w:hint="eastAsia" w:ascii="宋体" w:hAnsi="宋体" w:eastAsia="宋体" w:cs="宋体"/>
          <w:b w:val="0"/>
          <w:bCs/>
          <w:color w:val="auto"/>
          <w:kern w:val="0"/>
          <w:sz w:val="21"/>
          <w:szCs w:val="21"/>
        </w:rPr>
        <w:t>天8小时工作制，周末双休；</w:t>
      </w:r>
      <w:r>
        <w:rPr>
          <w:rFonts w:hint="eastAsia" w:ascii="宋体" w:hAnsi="宋体" w:eastAsia="宋体" w:cs="宋体"/>
          <w:b w:val="0"/>
          <w:bCs/>
          <w:color w:val="auto"/>
          <w:kern w:val="0"/>
          <w:sz w:val="21"/>
          <w:szCs w:val="21"/>
          <w:lang w:val="en-US" w:eastAsia="zh-CN"/>
        </w:rPr>
        <w:t>3、</w:t>
      </w:r>
      <w:r>
        <w:rPr>
          <w:rFonts w:hint="eastAsia" w:ascii="宋体" w:hAnsi="宋体" w:eastAsia="宋体" w:cs="宋体"/>
          <w:b w:val="0"/>
          <w:bCs/>
          <w:color w:val="auto"/>
          <w:kern w:val="0"/>
          <w:sz w:val="21"/>
          <w:szCs w:val="21"/>
        </w:rPr>
        <w:t>五险一金；</w:t>
      </w:r>
      <w:r>
        <w:rPr>
          <w:rFonts w:hint="eastAsia" w:ascii="宋体" w:hAnsi="宋体" w:eastAsia="宋体" w:cs="宋体"/>
          <w:b w:val="0"/>
          <w:bCs/>
          <w:color w:val="auto"/>
          <w:kern w:val="0"/>
          <w:sz w:val="21"/>
          <w:szCs w:val="21"/>
          <w:lang w:val="en-US" w:eastAsia="zh-CN"/>
        </w:rPr>
        <w:t>4、</w:t>
      </w:r>
      <w:r>
        <w:rPr>
          <w:rFonts w:hint="eastAsia" w:ascii="宋体" w:hAnsi="宋体" w:eastAsia="宋体" w:cs="宋体"/>
          <w:b w:val="0"/>
          <w:bCs/>
          <w:color w:val="auto"/>
          <w:kern w:val="0"/>
          <w:sz w:val="21"/>
          <w:szCs w:val="21"/>
          <w:lang w:eastAsia="zh-CN"/>
        </w:rPr>
        <w:t>提供工作餐；</w:t>
      </w:r>
      <w:r>
        <w:rPr>
          <w:rFonts w:hint="eastAsia" w:ascii="宋体" w:hAnsi="宋体" w:eastAsia="宋体" w:cs="宋体"/>
          <w:b w:val="0"/>
          <w:bCs/>
          <w:color w:val="auto"/>
          <w:kern w:val="0"/>
          <w:sz w:val="21"/>
          <w:szCs w:val="21"/>
          <w:lang w:val="en-US" w:eastAsia="zh-CN"/>
        </w:rPr>
        <w:t>5、</w:t>
      </w:r>
      <w:r>
        <w:rPr>
          <w:rFonts w:hint="eastAsia" w:ascii="宋体" w:hAnsi="宋体" w:eastAsia="宋体" w:cs="宋体"/>
          <w:b w:val="0"/>
          <w:bCs/>
          <w:color w:val="auto"/>
          <w:kern w:val="0"/>
          <w:sz w:val="21"/>
          <w:szCs w:val="21"/>
        </w:rPr>
        <w:t>免费宿舍</w:t>
      </w:r>
      <w:r>
        <w:rPr>
          <w:rFonts w:hint="eastAsia" w:ascii="宋体" w:hAnsi="宋体" w:eastAsia="宋体" w:cs="宋体"/>
          <w:b w:val="0"/>
          <w:bCs/>
          <w:color w:val="auto"/>
          <w:kern w:val="0"/>
          <w:sz w:val="21"/>
          <w:szCs w:val="21"/>
          <w:lang w:val="en-US" w:eastAsia="zh-CN"/>
        </w:rPr>
        <w:t>,配套设施完善</w:t>
      </w:r>
      <w:r>
        <w:rPr>
          <w:rFonts w:hint="eastAsia" w:ascii="宋体" w:hAnsi="宋体" w:eastAsia="宋体" w:cs="宋体"/>
          <w:b w:val="0"/>
          <w:bCs/>
          <w:color w:val="auto"/>
          <w:kern w:val="0"/>
          <w:sz w:val="21"/>
          <w:szCs w:val="21"/>
        </w:rPr>
        <w:t>（4</w:t>
      </w:r>
      <w:r>
        <w:rPr>
          <w:rFonts w:hint="eastAsia" w:ascii="宋体" w:hAnsi="宋体" w:eastAsia="宋体" w:cs="宋体"/>
          <w:b w:val="0"/>
          <w:bCs/>
          <w:color w:val="auto"/>
          <w:kern w:val="0"/>
          <w:sz w:val="21"/>
          <w:szCs w:val="21"/>
          <w:lang w:val="en-US" w:eastAsia="zh-CN"/>
        </w:rPr>
        <w:t>-6</w:t>
      </w:r>
      <w:r>
        <w:rPr>
          <w:rFonts w:hint="eastAsia" w:ascii="宋体" w:hAnsi="宋体" w:eastAsia="宋体" w:cs="宋体"/>
          <w:b w:val="0"/>
          <w:bCs/>
          <w:color w:val="auto"/>
          <w:kern w:val="0"/>
          <w:sz w:val="21"/>
          <w:szCs w:val="21"/>
        </w:rPr>
        <w:t>人/间）；</w:t>
      </w:r>
      <w:r>
        <w:rPr>
          <w:rFonts w:hint="eastAsia" w:ascii="宋体" w:hAnsi="宋体" w:eastAsia="宋体" w:cs="宋体"/>
          <w:b w:val="0"/>
          <w:bCs/>
          <w:color w:val="auto"/>
          <w:kern w:val="0"/>
          <w:sz w:val="21"/>
          <w:szCs w:val="21"/>
          <w:lang w:val="en-US" w:eastAsia="zh-CN"/>
        </w:rPr>
        <w:t>6、</w:t>
      </w:r>
      <w:r>
        <w:rPr>
          <w:rFonts w:hint="eastAsia" w:ascii="宋体" w:hAnsi="宋体" w:eastAsia="宋体" w:cs="宋体"/>
          <w:b w:val="0"/>
          <w:bCs/>
          <w:color w:val="auto"/>
          <w:kern w:val="0"/>
          <w:sz w:val="21"/>
          <w:szCs w:val="21"/>
        </w:rPr>
        <w:t>带薪假期</w:t>
      </w:r>
      <w:r>
        <w:rPr>
          <w:rFonts w:hint="eastAsia" w:ascii="宋体" w:hAnsi="宋体" w:eastAsia="宋体" w:cs="宋体"/>
          <w:b w:val="0"/>
          <w:bCs/>
          <w:color w:val="auto"/>
          <w:kern w:val="0"/>
          <w:sz w:val="21"/>
          <w:szCs w:val="21"/>
          <w:lang w:val="en-US" w:eastAsia="zh-CN"/>
        </w:rPr>
        <w:t>以及</w:t>
      </w:r>
      <w:r>
        <w:rPr>
          <w:rFonts w:hint="eastAsia" w:ascii="宋体" w:hAnsi="宋体" w:eastAsia="宋体" w:cs="宋体"/>
          <w:b w:val="0"/>
          <w:bCs/>
          <w:color w:val="auto"/>
          <w:kern w:val="0"/>
          <w:sz w:val="21"/>
          <w:szCs w:val="21"/>
        </w:rPr>
        <w:t>年度体检；</w:t>
      </w:r>
      <w:r>
        <w:rPr>
          <w:rFonts w:hint="eastAsia" w:ascii="宋体" w:hAnsi="宋体" w:eastAsia="宋体" w:cs="宋体"/>
          <w:b w:val="0"/>
          <w:bCs/>
          <w:color w:val="auto"/>
          <w:kern w:val="0"/>
          <w:sz w:val="21"/>
          <w:szCs w:val="21"/>
          <w:lang w:val="en-US" w:eastAsia="zh-CN"/>
        </w:rPr>
        <w:t>7、虹彩</w:t>
      </w:r>
      <w:r>
        <w:rPr>
          <w:rFonts w:hint="eastAsia" w:ascii="宋体" w:hAnsi="宋体" w:eastAsia="宋体" w:cs="宋体"/>
          <w:b w:val="0"/>
          <w:bCs/>
          <w:color w:val="auto"/>
          <w:kern w:val="0"/>
          <w:sz w:val="21"/>
          <w:szCs w:val="21"/>
        </w:rPr>
        <w:t>爱心基金</w:t>
      </w:r>
      <w:r>
        <w:rPr>
          <w:rFonts w:hint="eastAsia" w:ascii="宋体" w:hAnsi="宋体" w:eastAsia="宋体" w:cs="宋体"/>
          <w:b w:val="0"/>
          <w:bCs/>
          <w:color w:val="auto"/>
          <w:kern w:val="0"/>
          <w:sz w:val="21"/>
          <w:szCs w:val="21"/>
          <w:lang w:eastAsia="zh-CN"/>
        </w:rPr>
        <w:t>、</w:t>
      </w:r>
      <w:r>
        <w:rPr>
          <w:rFonts w:hint="eastAsia" w:ascii="宋体" w:hAnsi="宋体" w:eastAsia="宋体" w:cs="宋体"/>
          <w:b w:val="0"/>
          <w:bCs/>
          <w:color w:val="auto"/>
          <w:kern w:val="0"/>
          <w:sz w:val="21"/>
          <w:szCs w:val="21"/>
        </w:rPr>
        <w:t>高温津贴</w:t>
      </w:r>
      <w:r>
        <w:rPr>
          <w:rFonts w:hint="eastAsia" w:ascii="宋体" w:hAnsi="宋体" w:eastAsia="宋体" w:cs="宋体"/>
          <w:b w:val="0"/>
          <w:bCs/>
          <w:color w:val="auto"/>
          <w:kern w:val="0"/>
          <w:sz w:val="21"/>
          <w:szCs w:val="21"/>
          <w:lang w:val="en-US" w:eastAsia="zh-CN"/>
        </w:rPr>
        <w:t>以及</w:t>
      </w:r>
      <w:r>
        <w:rPr>
          <w:rFonts w:hint="eastAsia" w:ascii="宋体" w:hAnsi="宋体" w:eastAsia="宋体" w:cs="宋体"/>
          <w:b w:val="0"/>
          <w:bCs/>
          <w:color w:val="auto"/>
          <w:kern w:val="0"/>
          <w:sz w:val="21"/>
          <w:szCs w:val="21"/>
        </w:rPr>
        <w:t>节假日福利；</w:t>
      </w:r>
      <w:r>
        <w:rPr>
          <w:rFonts w:hint="eastAsia" w:ascii="宋体" w:hAnsi="宋体" w:eastAsia="宋体" w:cs="宋体"/>
          <w:b w:val="0"/>
          <w:bCs/>
          <w:color w:val="auto"/>
          <w:kern w:val="0"/>
          <w:sz w:val="21"/>
          <w:szCs w:val="21"/>
          <w:lang w:val="en-US" w:eastAsia="zh-CN"/>
        </w:rPr>
        <w:t>8、丰富</w:t>
      </w:r>
      <w:r>
        <w:rPr>
          <w:rFonts w:hint="eastAsia" w:ascii="宋体" w:hAnsi="宋体" w:eastAsia="宋体" w:cs="宋体"/>
          <w:b w:val="0"/>
          <w:bCs/>
          <w:color w:val="auto"/>
          <w:kern w:val="0"/>
          <w:sz w:val="21"/>
          <w:szCs w:val="21"/>
          <w:lang w:eastAsia="zh-CN"/>
        </w:rPr>
        <w:t>文体活动</w:t>
      </w:r>
      <w:r>
        <w:rPr>
          <w:rFonts w:hint="eastAsia" w:ascii="宋体" w:hAnsi="宋体" w:eastAsia="宋体" w:cs="宋体"/>
          <w:b w:val="0"/>
          <w:bCs/>
          <w:color w:val="auto"/>
          <w:kern w:val="0"/>
          <w:sz w:val="21"/>
          <w:szCs w:val="21"/>
        </w:rPr>
        <w:t>；</w:t>
      </w:r>
      <w:r>
        <w:rPr>
          <w:rFonts w:hint="eastAsia" w:ascii="宋体" w:hAnsi="宋体" w:eastAsia="宋体" w:cs="宋体"/>
          <w:b w:val="0"/>
          <w:bCs/>
          <w:color w:val="auto"/>
          <w:kern w:val="0"/>
          <w:sz w:val="21"/>
          <w:szCs w:val="21"/>
          <w:lang w:val="en-US" w:eastAsia="zh-CN"/>
        </w:rPr>
        <w:t>9、</w:t>
      </w:r>
      <w:r>
        <w:rPr>
          <w:rFonts w:hint="eastAsia" w:ascii="宋体" w:hAnsi="宋体" w:eastAsia="宋体" w:cs="宋体"/>
          <w:b w:val="0"/>
          <w:bCs/>
          <w:color w:val="auto"/>
          <w:kern w:val="0"/>
          <w:sz w:val="21"/>
          <w:szCs w:val="21"/>
        </w:rPr>
        <w:t>五</w:t>
      </w:r>
      <w:r>
        <w:rPr>
          <w:rFonts w:hint="eastAsia" w:ascii="宋体" w:hAnsi="宋体" w:eastAsia="宋体" w:cs="宋体"/>
          <w:b w:val="0"/>
          <w:bCs/>
          <w:color w:val="auto"/>
          <w:kern w:val="0"/>
          <w:sz w:val="21"/>
          <w:szCs w:val="21"/>
          <w:lang w:eastAsia="zh-CN"/>
        </w:rPr>
        <w:t>（十）</w:t>
      </w:r>
      <w:r>
        <w:rPr>
          <w:rFonts w:hint="eastAsia" w:ascii="宋体" w:hAnsi="宋体" w:eastAsia="宋体" w:cs="宋体"/>
          <w:b w:val="0"/>
          <w:bCs/>
          <w:color w:val="auto"/>
          <w:kern w:val="0"/>
          <w:sz w:val="21"/>
          <w:szCs w:val="21"/>
        </w:rPr>
        <w:t>周年服务奖</w:t>
      </w:r>
      <w:r>
        <w:rPr>
          <w:rFonts w:hint="eastAsia" w:ascii="宋体" w:hAnsi="宋体" w:eastAsia="宋体" w:cs="宋体"/>
          <w:b w:val="0"/>
          <w:bCs/>
          <w:color w:val="auto"/>
          <w:kern w:val="0"/>
          <w:sz w:val="21"/>
          <w:szCs w:val="21"/>
          <w:lang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公司地址：广东省深圳市龙岗区龙岗街道新生社区莱茵路30号天基工业园B栋</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方正仿宋_GB2312" w:hAnsi="方正仿宋_GB2312" w:eastAsia="方正仿宋_GB2312" w:cs="方正仿宋_GB2312"/>
          <w:b/>
          <w:bCs/>
          <w:color w:val="auto"/>
          <w:sz w:val="32"/>
          <w:szCs w:val="40"/>
        </w:rPr>
      </w:pPr>
      <w:r>
        <w:rPr>
          <w:rFonts w:hint="eastAsia" w:ascii="宋体" w:hAnsi="宋体" w:eastAsia="宋体" w:cs="宋体"/>
          <w:b w:val="0"/>
          <w:bCs/>
          <w:color w:val="auto"/>
          <w:sz w:val="21"/>
          <w:szCs w:val="21"/>
          <w:lang w:val="en-US" w:eastAsia="zh-CN"/>
        </w:rPr>
        <w:t>联系人：杨女士        电话：0755-89567609          邮箱：</w:t>
      </w:r>
      <w:r>
        <w:rPr>
          <w:rFonts w:hint="eastAsia" w:ascii="宋体" w:hAnsi="宋体" w:eastAsia="宋体" w:cs="宋体"/>
          <w:b w:val="0"/>
          <w:bCs/>
          <w:color w:val="auto"/>
          <w:sz w:val="21"/>
          <w:szCs w:val="21"/>
          <w:lang w:val="en-US" w:eastAsia="zh-CN"/>
        </w:rPr>
        <w:fldChar w:fldCharType="begin"/>
      </w:r>
      <w:r>
        <w:rPr>
          <w:rFonts w:hint="eastAsia" w:ascii="宋体" w:hAnsi="宋体" w:eastAsia="宋体" w:cs="宋体"/>
          <w:b w:val="0"/>
          <w:bCs/>
          <w:color w:val="auto"/>
          <w:sz w:val="21"/>
          <w:szCs w:val="21"/>
          <w:lang w:val="en-US" w:eastAsia="zh-CN"/>
        </w:rPr>
        <w:instrText xml:space="preserve"> HYPERLINK "mailto:cathe@hct-test.com" </w:instrText>
      </w:r>
      <w:r>
        <w:rPr>
          <w:rFonts w:hint="eastAsia" w:ascii="宋体" w:hAnsi="宋体" w:eastAsia="宋体" w:cs="宋体"/>
          <w:b w:val="0"/>
          <w:bCs/>
          <w:color w:val="auto"/>
          <w:sz w:val="21"/>
          <w:szCs w:val="21"/>
          <w:lang w:val="en-US" w:eastAsia="zh-CN"/>
        </w:rPr>
        <w:fldChar w:fldCharType="separate"/>
      </w:r>
      <w:r>
        <w:rPr>
          <w:rStyle w:val="11"/>
          <w:rFonts w:hint="eastAsia" w:ascii="宋体" w:hAnsi="宋体" w:eastAsia="宋体" w:cs="宋体"/>
          <w:b w:val="0"/>
          <w:bCs/>
          <w:color w:val="auto"/>
          <w:sz w:val="21"/>
          <w:szCs w:val="21"/>
          <w:lang w:val="en-US" w:eastAsia="zh-CN"/>
        </w:rPr>
        <w:t>cathe@hct-test.com</w:t>
      </w:r>
      <w:r>
        <w:rPr>
          <w:rFonts w:hint="eastAsia" w:ascii="宋体" w:hAnsi="宋体" w:eastAsia="宋体" w:cs="宋体"/>
          <w:b w:val="0"/>
          <w:bCs/>
          <w:color w:val="auto"/>
          <w:sz w:val="21"/>
          <w:szCs w:val="21"/>
          <w:lang w:val="en-US" w:eastAsia="zh-CN"/>
        </w:rPr>
        <w:fldChar w:fldCharType="end"/>
      </w:r>
    </w:p>
    <w:p>
      <w:pPr>
        <w:widowControl/>
        <w:spacing w:line="24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深圳市瑞来建设工程有限公司</w:t>
      </w:r>
    </w:p>
    <w:p>
      <w:pPr>
        <w:widowControl/>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深圳市瑞来建设工程有限公司成立于2011年12月1日，2018年9月18日入驻于龙岗宝龙街道宝龙大道与宝龙四路交汇处的智慧家园（政府高新产业园），公司属于建筑类国家高新企业，注册资金5180万</w:t>
      </w:r>
      <w:r>
        <w:rPr>
          <w:rFonts w:hint="eastAsia" w:ascii="宋体" w:hAnsi="宋体" w:cs="宋体"/>
          <w:color w:val="auto"/>
          <w:sz w:val="21"/>
          <w:szCs w:val="21"/>
          <w:lang w:val="en-US" w:eastAsia="zh-CN"/>
        </w:rPr>
        <w:t>元</w:t>
      </w:r>
      <w:r>
        <w:rPr>
          <w:rFonts w:hint="eastAsia" w:ascii="宋体" w:hAnsi="宋体" w:eastAsia="宋体" w:cs="宋体"/>
          <w:color w:val="auto"/>
          <w:sz w:val="21"/>
          <w:szCs w:val="21"/>
        </w:rPr>
        <w:t>，AAA级诚信企业。公司成立了潮青会党总支-瑞来建设党支部，且成立了工会。深圳瑞来建设是一家集幕墙门窗、建筑装饰涂装、水电消防、市政、建筑总承包、智能管道研发施工、新型材料研发销售于一体的多</w:t>
      </w:r>
      <w:r>
        <w:rPr>
          <w:rFonts w:hint="eastAsia" w:ascii="宋体" w:hAnsi="宋体" w:cs="宋体"/>
          <w:color w:val="auto"/>
          <w:sz w:val="21"/>
          <w:szCs w:val="21"/>
          <w:lang w:val="en-US" w:eastAsia="zh-CN"/>
        </w:rPr>
        <w:t>元</w:t>
      </w:r>
      <w:r>
        <w:rPr>
          <w:rFonts w:hint="eastAsia" w:ascii="宋体" w:hAnsi="宋体" w:eastAsia="宋体" w:cs="宋体"/>
          <w:color w:val="auto"/>
          <w:sz w:val="21"/>
          <w:szCs w:val="21"/>
        </w:rPr>
        <w:t>化企业，今年成功申请到国家高新企业。公司现有施工人员1</w:t>
      </w:r>
      <w:r>
        <w:rPr>
          <w:rFonts w:hint="eastAsia" w:ascii="宋体" w:hAnsi="宋体" w:cs="宋体"/>
          <w:color w:val="auto"/>
          <w:sz w:val="21"/>
          <w:szCs w:val="21"/>
          <w:lang w:val="en-US" w:eastAsia="zh-CN"/>
        </w:rPr>
        <w:t>000</w:t>
      </w:r>
      <w:r>
        <w:rPr>
          <w:rFonts w:hint="eastAsia" w:ascii="宋体" w:hAnsi="宋体" w:eastAsia="宋体" w:cs="宋体"/>
          <w:color w:val="auto"/>
          <w:sz w:val="21"/>
          <w:szCs w:val="21"/>
        </w:rPr>
        <w:t>人左右，各专业工程师</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6名，配备拥有多支具有丰富经验现场施工技术的专业施工团队分布于分公司及现有施工工地。业务主要涵盖大湾区各个城市范围。瑞来公司一直秉承“守信、高质、高效”的经营理念，始终坚持以客户的需求和满意为核心，“以质量、技术致胜，以管理、服务取誉”为宗旨，不断的用优质、精美、具有创造力的空间装饰产品为客户提供更大的价值回报，以高效率，高水平，高素质的目标，让公司与客户共同发展，共创辉煌。</w:t>
      </w:r>
    </w:p>
    <w:p>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     主要经营范围：市政工程总承包、建筑总承包、门窗幕墙施工、精装修、结构补墙、水电安装、建筑涂装施工、环保水质净化实时监测系统、外立面感应式降温节能装饰一体板控制系统、管网智能分析监测调度控制系统、城市智能照明能源调节系统、城市污水处理新生态平台、VR智能模拟装修施工软件、自动跟踪日照控温节能循环智能门窗控制系统等。</w:t>
      </w:r>
    </w:p>
    <w:p>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drawing>
          <wp:inline distT="0" distB="0" distL="114300" distR="114300">
            <wp:extent cx="1858645" cy="1185545"/>
            <wp:effectExtent l="0" t="0" r="8255" b="14605"/>
            <wp:docPr id="59" name="图片 2" descr="a2d6a0916b822de0147273c7bfe5f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 descr="a2d6a0916b822de0147273c7bfe5f74"/>
                    <pic:cNvPicPr>
                      <a:picLocks noChangeAspect="1"/>
                    </pic:cNvPicPr>
                  </pic:nvPicPr>
                  <pic:blipFill>
                    <a:blip r:embed="rId68"/>
                    <a:stretch>
                      <a:fillRect/>
                    </a:stretch>
                  </pic:blipFill>
                  <pic:spPr>
                    <a:xfrm>
                      <a:off x="0" y="0"/>
                      <a:ext cx="1858645" cy="1185545"/>
                    </a:xfrm>
                    <a:prstGeom prst="rect">
                      <a:avLst/>
                    </a:prstGeom>
                    <a:noFill/>
                    <a:ln>
                      <a:noFill/>
                    </a:ln>
                  </pic:spPr>
                </pic:pic>
              </a:graphicData>
            </a:graphic>
          </wp:inline>
        </w:drawing>
      </w:r>
      <w:r>
        <w:rPr>
          <w:rFonts w:hint="eastAsia" w:ascii="宋体" w:hAnsi="宋体" w:eastAsia="宋体" w:cs="宋体"/>
          <w:color w:val="auto"/>
          <w:kern w:val="0"/>
          <w:sz w:val="21"/>
          <w:szCs w:val="21"/>
        </w:rPr>
        <w:drawing>
          <wp:inline distT="0" distB="0" distL="114300" distR="114300">
            <wp:extent cx="1936750" cy="1186180"/>
            <wp:effectExtent l="0" t="0" r="6350" b="13970"/>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69"/>
                    <a:stretch>
                      <a:fillRect/>
                    </a:stretch>
                  </pic:blipFill>
                  <pic:spPr>
                    <a:xfrm>
                      <a:off x="0" y="0"/>
                      <a:ext cx="1936750" cy="1186180"/>
                    </a:xfrm>
                    <a:prstGeom prst="rect">
                      <a:avLst/>
                    </a:prstGeom>
                    <a:noFill/>
                    <a:ln>
                      <a:noFill/>
                    </a:ln>
                  </pic:spPr>
                </pic:pic>
              </a:graphicData>
            </a:graphic>
          </wp:inline>
        </w:drawing>
      </w:r>
      <w:r>
        <w:rPr>
          <w:rFonts w:hint="eastAsia" w:ascii="宋体" w:hAnsi="宋体" w:eastAsia="宋体" w:cs="宋体"/>
          <w:color w:val="auto"/>
          <w:kern w:val="0"/>
          <w:sz w:val="21"/>
          <w:szCs w:val="21"/>
        </w:rPr>
        <w:drawing>
          <wp:inline distT="0" distB="0" distL="114300" distR="114300">
            <wp:extent cx="1757045" cy="1135380"/>
            <wp:effectExtent l="0" t="0" r="14605" b="7620"/>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70"/>
                    <a:stretch>
                      <a:fillRect/>
                    </a:stretch>
                  </pic:blipFill>
                  <pic:spPr>
                    <a:xfrm>
                      <a:off x="0" y="0"/>
                      <a:ext cx="1757045" cy="1135380"/>
                    </a:xfrm>
                    <a:prstGeom prst="rect">
                      <a:avLst/>
                    </a:prstGeom>
                    <a:noFill/>
                    <a:ln>
                      <a:noFill/>
                    </a:ln>
                  </pic:spPr>
                </pic:pic>
              </a:graphicData>
            </a:graphic>
          </wp:inline>
        </w:drawing>
      </w:r>
      <w:r>
        <w:rPr>
          <w:rFonts w:hint="eastAsia" w:ascii="宋体" w:hAnsi="宋体" w:eastAsia="宋体" w:cs="宋体"/>
          <w:color w:val="auto"/>
          <w:kern w:val="0"/>
          <w:sz w:val="21"/>
          <w:szCs w:val="21"/>
        </w:rPr>
        <w:drawing>
          <wp:inline distT="0" distB="0" distL="114300" distR="114300">
            <wp:extent cx="1782445" cy="1129030"/>
            <wp:effectExtent l="0" t="0" r="8255" b="13970"/>
            <wp:docPr id="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pic:cNvPicPr>
                      <a:picLocks noChangeAspect="1"/>
                    </pic:cNvPicPr>
                  </pic:nvPicPr>
                  <pic:blipFill>
                    <a:blip r:embed="rId71"/>
                    <a:stretch>
                      <a:fillRect/>
                    </a:stretch>
                  </pic:blipFill>
                  <pic:spPr>
                    <a:xfrm>
                      <a:off x="0" y="0"/>
                      <a:ext cx="1782445" cy="1129030"/>
                    </a:xfrm>
                    <a:prstGeom prst="rect">
                      <a:avLst/>
                    </a:prstGeom>
                    <a:noFill/>
                    <a:ln>
                      <a:noFill/>
                    </a:ln>
                  </pic:spPr>
                </pic:pic>
              </a:graphicData>
            </a:graphic>
          </wp:inline>
        </w:drawing>
      </w:r>
      <w:r>
        <w:rPr>
          <w:rFonts w:hint="eastAsia" w:ascii="宋体" w:hAnsi="宋体" w:eastAsia="宋体" w:cs="宋体"/>
          <w:color w:val="auto"/>
          <w:sz w:val="21"/>
          <w:szCs w:val="21"/>
        </w:rPr>
        <w:drawing>
          <wp:inline distT="0" distB="0" distL="114300" distR="114300">
            <wp:extent cx="1639570" cy="1127760"/>
            <wp:effectExtent l="0" t="0" r="17780" b="15240"/>
            <wp:docPr id="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
                    <pic:cNvPicPr>
                      <a:picLocks noChangeAspect="1"/>
                    </pic:cNvPicPr>
                  </pic:nvPicPr>
                  <pic:blipFill>
                    <a:blip r:embed="rId72"/>
                    <a:stretch>
                      <a:fillRect/>
                    </a:stretch>
                  </pic:blipFill>
                  <pic:spPr>
                    <a:xfrm>
                      <a:off x="0" y="0"/>
                      <a:ext cx="1639570" cy="1127760"/>
                    </a:xfrm>
                    <a:prstGeom prst="rect">
                      <a:avLst/>
                    </a:prstGeom>
                    <a:noFill/>
                    <a:ln>
                      <a:noFill/>
                    </a:ln>
                  </pic:spPr>
                </pic:pic>
              </a:graphicData>
            </a:graphic>
          </wp:inline>
        </w:drawing>
      </w:r>
    </w:p>
    <w:p>
      <w:pPr>
        <w:widowControl/>
        <w:spacing w:line="240" w:lineRule="auto"/>
        <w:ind w:firstLine="420" w:firstLineChars="2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val="en-US" w:eastAsia="zh-CN"/>
        </w:rPr>
        <w:t>财务</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招聘人数：2人               薪酬</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cs="宋体"/>
          <w:color w:val="auto"/>
          <w:sz w:val="21"/>
          <w:szCs w:val="21"/>
          <w:lang w:val="en-US" w:eastAsia="zh-CN"/>
        </w:rPr>
        <w:t>K-8K/月</w:t>
      </w:r>
    </w:p>
    <w:p>
      <w:pPr>
        <w:widowControl/>
        <w:spacing w:line="240" w:lineRule="auto"/>
        <w:ind w:firstLine="420" w:firstLineChars="200"/>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岗位职责</w:t>
      </w:r>
      <w:r>
        <w:rPr>
          <w:rFonts w:hint="eastAsia" w:ascii="宋体" w:hAnsi="宋体" w:eastAsia="宋体" w:cs="宋体"/>
          <w:color w:val="auto"/>
          <w:sz w:val="21"/>
          <w:szCs w:val="21"/>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处理公司日常税务和财务工作，会计原始凭证的收集和归整、记账凭证的编制、装订、依据记账凭证登记各类账本、月末对各会计报表的编制及报送、税务申报及汇算清缴等工作；2</w:t>
      </w:r>
      <w:r>
        <w:rPr>
          <w:rFonts w:hint="eastAsia" w:ascii="宋体" w:hAnsi="宋体" w:cs="宋体"/>
          <w:color w:val="auto"/>
          <w:sz w:val="21"/>
          <w:szCs w:val="21"/>
          <w:lang w:eastAsia="zh-CN"/>
        </w:rPr>
        <w:t>、</w:t>
      </w:r>
      <w:r>
        <w:rPr>
          <w:rFonts w:hint="eastAsia" w:ascii="宋体" w:hAnsi="宋体" w:eastAsia="宋体" w:cs="宋体"/>
          <w:color w:val="auto"/>
          <w:sz w:val="21"/>
          <w:szCs w:val="21"/>
        </w:rPr>
        <w:t>建安项目税务合同备案、外经证的办理、各项目进度款、工程结算发票开具工作等；3</w:t>
      </w:r>
      <w:r>
        <w:rPr>
          <w:rFonts w:hint="eastAsia" w:ascii="宋体" w:hAnsi="宋体" w:cs="宋体"/>
          <w:color w:val="auto"/>
          <w:sz w:val="21"/>
          <w:szCs w:val="21"/>
          <w:lang w:eastAsia="zh-CN"/>
        </w:rPr>
        <w:t>、</w:t>
      </w:r>
      <w:r>
        <w:rPr>
          <w:rFonts w:hint="eastAsia" w:ascii="宋体" w:hAnsi="宋体" w:eastAsia="宋体" w:cs="宋体"/>
          <w:color w:val="auto"/>
          <w:sz w:val="21"/>
          <w:szCs w:val="21"/>
        </w:rPr>
        <w:t>企业每月资金计划安排，项目成本核算与分析；4</w:t>
      </w:r>
      <w:r>
        <w:rPr>
          <w:rFonts w:hint="eastAsia" w:ascii="宋体" w:hAnsi="宋体" w:cs="宋体"/>
          <w:color w:val="auto"/>
          <w:sz w:val="21"/>
          <w:szCs w:val="21"/>
          <w:lang w:eastAsia="zh-CN"/>
        </w:rPr>
        <w:t>、</w:t>
      </w:r>
      <w:r>
        <w:rPr>
          <w:rFonts w:hint="eastAsia" w:ascii="宋体" w:hAnsi="宋体" w:eastAsia="宋体" w:cs="宋体"/>
          <w:color w:val="auto"/>
          <w:sz w:val="21"/>
          <w:szCs w:val="21"/>
        </w:rPr>
        <w:t>银行转账的复核、报销单据复核、付款申请的复核等。每月定期核查现金、银行存款</w:t>
      </w:r>
      <w:r>
        <w:rPr>
          <w:rFonts w:hint="eastAsia" w:ascii="宋体" w:hAnsi="宋体" w:cs="宋体"/>
          <w:color w:val="auto"/>
          <w:sz w:val="21"/>
          <w:szCs w:val="21"/>
          <w:lang w:eastAsia="zh-CN"/>
        </w:rPr>
        <w:t>；</w:t>
      </w:r>
      <w:r>
        <w:rPr>
          <w:rFonts w:hint="eastAsia" w:ascii="宋体" w:hAnsi="宋体" w:eastAsia="宋体" w:cs="宋体"/>
          <w:color w:val="auto"/>
          <w:sz w:val="21"/>
          <w:szCs w:val="21"/>
        </w:rPr>
        <w:t>5</w:t>
      </w:r>
      <w:r>
        <w:rPr>
          <w:rFonts w:hint="eastAsia" w:ascii="宋体" w:hAnsi="宋体" w:cs="宋体"/>
          <w:color w:val="auto"/>
          <w:sz w:val="21"/>
          <w:szCs w:val="21"/>
          <w:lang w:eastAsia="zh-CN"/>
        </w:rPr>
        <w:t>、</w:t>
      </w:r>
      <w:r>
        <w:rPr>
          <w:rFonts w:hint="eastAsia" w:ascii="宋体" w:hAnsi="宋体" w:eastAsia="宋体" w:cs="宋体"/>
          <w:color w:val="auto"/>
          <w:sz w:val="21"/>
          <w:szCs w:val="21"/>
        </w:rPr>
        <w:t>每月与材料供应商核对账目，登记好各项目进度到账记录；6</w:t>
      </w:r>
      <w:r>
        <w:rPr>
          <w:rFonts w:hint="eastAsia" w:ascii="宋体" w:hAnsi="宋体" w:cs="宋体"/>
          <w:color w:val="auto"/>
          <w:sz w:val="21"/>
          <w:szCs w:val="21"/>
          <w:lang w:eastAsia="zh-CN"/>
        </w:rPr>
        <w:t>、</w:t>
      </w:r>
      <w:r>
        <w:rPr>
          <w:rFonts w:hint="eastAsia" w:ascii="宋体" w:hAnsi="宋体" w:eastAsia="宋体" w:cs="宋体"/>
          <w:color w:val="auto"/>
          <w:sz w:val="21"/>
          <w:szCs w:val="21"/>
        </w:rPr>
        <w:t>核算各个项目及办公室人员的工资，整理所有分包队伍工程进度款；7</w:t>
      </w:r>
      <w:r>
        <w:rPr>
          <w:rFonts w:hint="eastAsia" w:ascii="宋体" w:hAnsi="宋体" w:cs="宋体"/>
          <w:color w:val="auto"/>
          <w:sz w:val="21"/>
          <w:szCs w:val="21"/>
          <w:lang w:eastAsia="zh-CN"/>
        </w:rPr>
        <w:t>、</w:t>
      </w:r>
      <w:r>
        <w:rPr>
          <w:rFonts w:hint="eastAsia" w:ascii="宋体" w:hAnsi="宋体" w:eastAsia="宋体" w:cs="宋体"/>
          <w:color w:val="auto"/>
          <w:sz w:val="21"/>
          <w:szCs w:val="21"/>
        </w:rPr>
        <w:t>与甲方或总包方财务催收进度，领取相关进度手续单据</w:t>
      </w:r>
      <w:r>
        <w:rPr>
          <w:rFonts w:hint="eastAsia" w:ascii="宋体" w:hAnsi="宋体" w:cs="宋体"/>
          <w:color w:val="auto"/>
          <w:sz w:val="21"/>
          <w:szCs w:val="21"/>
          <w:lang w:eastAsia="zh-CN"/>
        </w:rPr>
        <w:t>。</w:t>
      </w:r>
    </w:p>
    <w:p>
      <w:pPr>
        <w:widowControl/>
        <w:spacing w:line="240" w:lineRule="auto"/>
        <w:ind w:firstLine="420" w:firstLineChars="200"/>
        <w:jc w:val="left"/>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rPr>
        <w:t>施工员</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招聘人数：4人             薪酬</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cs="宋体"/>
          <w:color w:val="auto"/>
          <w:sz w:val="21"/>
          <w:szCs w:val="21"/>
          <w:lang w:eastAsia="zh-CN"/>
        </w:rPr>
        <w:t>K</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eastAsia="zh-CN"/>
        </w:rPr>
        <w:t>K/月</w:t>
      </w:r>
    </w:p>
    <w:p>
      <w:pPr>
        <w:widowControl/>
        <w:spacing w:line="24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eastAsia="zh-CN"/>
        </w:rPr>
        <w:t>岗位职责</w:t>
      </w:r>
      <w:r>
        <w:rPr>
          <w:rFonts w:hint="eastAsia" w:ascii="宋体" w:hAnsi="宋体" w:eastAsia="宋体" w:cs="宋体"/>
          <w:color w:val="auto"/>
          <w:sz w:val="21"/>
          <w:szCs w:val="21"/>
        </w:rPr>
        <w:t>：1、能解决总包工程施工中的技术问题等；2、熟练使用CAD制图等建筑相关软件；</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、负责现场管理工作，与甲方、监理等单位保持良好关系；</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、及时处理与协调现场中出现的各项问题，定期汇报现场情况；</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、完成公司交代的各项目标指标，对现场的项目安全、质量、施工进度负责与监督；</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、协助配合完成公司其他部门相关工作。</w:t>
      </w:r>
    </w:p>
    <w:p>
      <w:pPr>
        <w:widowControl/>
        <w:spacing w:line="240" w:lineRule="auto"/>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rPr>
        <w:t>行政、人事文员</w:t>
      </w:r>
      <w:r>
        <w:rPr>
          <w:rFonts w:hint="eastAsia" w:ascii="宋体" w:hAnsi="宋体" w:cs="宋体"/>
          <w:color w:val="auto"/>
          <w:sz w:val="21"/>
          <w:szCs w:val="21"/>
          <w:lang w:val="en-US" w:eastAsia="zh-CN"/>
        </w:rPr>
        <w:t xml:space="preserve">，招聘人数：4人     </w:t>
      </w:r>
      <w:r>
        <w:rPr>
          <w:rFonts w:hint="eastAsia" w:ascii="宋体" w:hAnsi="宋体" w:cs="宋体"/>
          <w:color w:val="auto"/>
          <w:sz w:val="21"/>
          <w:szCs w:val="21"/>
          <w:lang w:eastAsia="zh-CN"/>
        </w:rPr>
        <w:t>薪酬：</w:t>
      </w:r>
      <w:r>
        <w:rPr>
          <w:rFonts w:hint="eastAsia" w:ascii="宋体" w:hAnsi="宋体" w:eastAsia="宋体" w:cs="宋体"/>
          <w:color w:val="auto"/>
          <w:sz w:val="21"/>
          <w:szCs w:val="21"/>
          <w:lang w:val="en-US" w:eastAsia="zh-CN"/>
        </w:rPr>
        <w:t>6</w:t>
      </w:r>
      <w:r>
        <w:rPr>
          <w:rFonts w:hint="eastAsia" w:ascii="宋体" w:hAnsi="宋体" w:cs="宋体"/>
          <w:color w:val="auto"/>
          <w:sz w:val="21"/>
          <w:szCs w:val="21"/>
          <w:lang w:eastAsia="zh-CN"/>
        </w:rPr>
        <w:t>K</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eastAsia="zh-CN"/>
        </w:rPr>
        <w:t>K/月</w:t>
      </w:r>
    </w:p>
    <w:p>
      <w:pPr>
        <w:widowControl/>
        <w:spacing w:line="240" w:lineRule="auto"/>
        <w:ind w:firstLine="420" w:firstLineChars="200"/>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岗位职责：</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起草行政文件及领导发言稿</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协助领导合理安排会议及客人接待工作</w:t>
      </w:r>
      <w:r>
        <w:rPr>
          <w:rFonts w:hint="eastAsia" w:ascii="宋体" w:hAnsi="宋体" w:cs="宋体"/>
          <w:color w:val="auto"/>
          <w:sz w:val="21"/>
          <w:szCs w:val="21"/>
          <w:lang w:eastAsia="zh-CN"/>
        </w:rPr>
        <w:t>。</w:t>
      </w:r>
    </w:p>
    <w:p>
      <w:pPr>
        <w:widowControl/>
        <w:spacing w:line="24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职位要求：</w:t>
      </w:r>
      <w:r>
        <w:rPr>
          <w:rFonts w:hint="eastAsia" w:ascii="宋体" w:hAnsi="宋体" w:eastAsia="宋体" w:cs="宋体"/>
          <w:color w:val="auto"/>
          <w:sz w:val="21"/>
          <w:szCs w:val="21"/>
        </w:rPr>
        <w:t>文秘、中文、人力资源专业本科以上学历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党员优先。</w:t>
      </w:r>
    </w:p>
    <w:p>
      <w:pPr>
        <w:widowControl/>
        <w:spacing w:line="24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val="en-US" w:eastAsia="zh-CN"/>
        </w:rPr>
        <w:t>事业储干</w:t>
      </w:r>
      <w:r>
        <w:rPr>
          <w:rFonts w:hint="eastAsia" w:ascii="宋体" w:hAnsi="宋体" w:cs="宋体"/>
          <w:color w:val="auto"/>
          <w:sz w:val="21"/>
          <w:szCs w:val="21"/>
          <w:lang w:val="en-US" w:eastAsia="zh-CN"/>
        </w:rPr>
        <w:t>，招聘人数：</w:t>
      </w:r>
      <w:r>
        <w:rPr>
          <w:rFonts w:hint="eastAsia" w:ascii="宋体" w:hAnsi="宋体" w:eastAsia="宋体" w:cs="宋体"/>
          <w:color w:val="auto"/>
          <w:sz w:val="21"/>
          <w:szCs w:val="21"/>
          <w:lang w:val="en-US" w:eastAsia="zh-CN"/>
        </w:rPr>
        <w:t>10</w:t>
      </w:r>
      <w:r>
        <w:rPr>
          <w:rFonts w:hint="eastAsia" w:ascii="宋体" w:hAnsi="宋体" w:cs="宋体"/>
          <w:color w:val="auto"/>
          <w:sz w:val="21"/>
          <w:szCs w:val="21"/>
          <w:lang w:val="en-US" w:eastAsia="zh-CN"/>
        </w:rPr>
        <w:t xml:space="preserve">人          </w:t>
      </w:r>
      <w:r>
        <w:rPr>
          <w:rFonts w:hint="eastAsia" w:ascii="宋体" w:hAnsi="宋体" w:cs="宋体"/>
          <w:color w:val="auto"/>
          <w:sz w:val="21"/>
          <w:szCs w:val="21"/>
          <w:lang w:eastAsia="zh-CN"/>
        </w:rPr>
        <w:t>薪酬：</w:t>
      </w:r>
      <w:r>
        <w:rPr>
          <w:rFonts w:hint="eastAsia" w:ascii="宋体" w:hAnsi="宋体" w:eastAsia="宋体" w:cs="宋体"/>
          <w:color w:val="auto"/>
          <w:sz w:val="21"/>
          <w:szCs w:val="21"/>
          <w:lang w:val="en-US" w:eastAsia="zh-CN"/>
        </w:rPr>
        <w:t>6</w:t>
      </w:r>
      <w:r>
        <w:rPr>
          <w:rFonts w:hint="eastAsia" w:ascii="宋体" w:hAnsi="宋体" w:cs="宋体"/>
          <w:color w:val="auto"/>
          <w:sz w:val="21"/>
          <w:szCs w:val="21"/>
          <w:lang w:eastAsia="zh-CN"/>
        </w:rPr>
        <w:t>K</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eastAsia="zh-CN"/>
        </w:rPr>
        <w:t>K/月</w:t>
      </w:r>
      <w:r>
        <w:rPr>
          <w:rFonts w:hint="eastAsia" w:ascii="宋体" w:hAnsi="宋体" w:eastAsia="宋体" w:cs="宋体"/>
          <w:color w:val="auto"/>
          <w:sz w:val="21"/>
          <w:szCs w:val="21"/>
        </w:rPr>
        <w:t xml:space="preserve">         </w:t>
      </w:r>
    </w:p>
    <w:p>
      <w:pPr>
        <w:widowControl/>
        <w:numPr>
          <w:ilvl w:val="0"/>
          <w:numId w:val="0"/>
        </w:numPr>
        <w:spacing w:line="24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职位要求：</w:t>
      </w:r>
      <w:r>
        <w:rPr>
          <w:rFonts w:hint="eastAsia" w:ascii="宋体" w:hAnsi="宋体" w:eastAsia="宋体" w:cs="宋体"/>
          <w:color w:val="auto"/>
          <w:sz w:val="21"/>
          <w:szCs w:val="21"/>
          <w:lang w:val="en-US" w:eastAsia="zh-CN"/>
        </w:rPr>
        <w:t>土木工程</w:t>
      </w:r>
      <w:r>
        <w:rPr>
          <w:rFonts w:hint="eastAsia" w:ascii="宋体" w:hAnsi="宋体" w:eastAsia="宋体" w:cs="宋体"/>
          <w:color w:val="auto"/>
          <w:sz w:val="21"/>
          <w:szCs w:val="21"/>
        </w:rPr>
        <w:t>、汉语言文学、人力资源管理、工商管理、等</w:t>
      </w:r>
      <w:r>
        <w:rPr>
          <w:rFonts w:hint="eastAsia" w:ascii="宋体" w:hAnsi="宋体" w:cs="宋体"/>
          <w:color w:val="auto"/>
          <w:sz w:val="21"/>
          <w:szCs w:val="21"/>
          <w:lang w:val="en-US" w:eastAsia="zh-CN"/>
        </w:rPr>
        <w:t>相关专业</w:t>
      </w:r>
      <w:r>
        <w:rPr>
          <w:rFonts w:hint="eastAsia" w:ascii="宋体" w:hAnsi="宋体" w:eastAsia="宋体" w:cs="宋体"/>
          <w:color w:val="auto"/>
          <w:sz w:val="21"/>
          <w:szCs w:val="21"/>
        </w:rPr>
        <w:t>，党员优先。</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kern w:val="2"/>
          <w:sz w:val="21"/>
          <w:szCs w:val="21"/>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福利待遇：</w:t>
      </w:r>
      <w:r>
        <w:rPr>
          <w:rFonts w:hint="eastAsia" w:ascii="宋体" w:hAnsi="宋体" w:eastAsia="宋体" w:cs="宋体"/>
          <w:color w:val="auto"/>
          <w:kern w:val="2"/>
          <w:sz w:val="21"/>
          <w:szCs w:val="21"/>
          <w:lang w:val="en-US" w:eastAsia="zh-CN" w:bidi="ar-SA"/>
        </w:rPr>
        <w:t>购买五险、包吃住、一年一次党建活动（省内）。</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kern w:val="2"/>
          <w:sz w:val="21"/>
          <w:szCs w:val="21"/>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公司地址：深圳市龙岗区宝龙街道宝龙大道与宝龙四路交汇处智慧家园1栋B座15层1501、1504单元</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联系人：陈先生        电话： 18588373089        邮箱：518116</w:t>
      </w:r>
    </w:p>
    <w:p>
      <w:pPr>
        <w:widowControl/>
        <w:jc w:val="center"/>
        <w:rPr>
          <w:rFonts w:hint="eastAsia" w:ascii="宋体" w:hAnsi="宋体" w:eastAsia="宋体" w:cs="宋体"/>
          <w:color w:val="auto"/>
          <w:sz w:val="28"/>
          <w:szCs w:val="28"/>
          <w:lang w:val="en-US" w:eastAsia="zh-CN"/>
        </w:rPr>
      </w:pPr>
      <w:r>
        <w:rPr>
          <w:rFonts w:hint="eastAsia" w:ascii="宋体" w:hAnsi="宋体" w:eastAsia="宋体" w:cs="宋体"/>
          <w:b/>
          <w:color w:val="auto"/>
          <w:kern w:val="0"/>
          <w:sz w:val="28"/>
          <w:szCs w:val="28"/>
          <w:lang w:val="en-US" w:eastAsia="zh-CN"/>
        </w:rPr>
        <w:t>深圳库珀医疗股份</w:t>
      </w:r>
      <w:r>
        <w:rPr>
          <w:rFonts w:hint="eastAsia" w:ascii="宋体" w:hAnsi="宋体" w:eastAsia="宋体" w:cs="宋体"/>
          <w:b/>
          <w:color w:val="auto"/>
          <w:kern w:val="0"/>
          <w:sz w:val="28"/>
          <w:szCs w:val="28"/>
        </w:rPr>
        <w:t>有限公司</w:t>
      </w:r>
    </w:p>
    <w:p>
      <w:pPr>
        <w:pStyle w:val="6"/>
        <w:keepNext w:val="0"/>
        <w:keepLines w:val="0"/>
        <w:widowControl/>
        <w:suppressLineNumbers w:val="0"/>
        <w:shd w:val="clear" w:fill="FFFFFF"/>
        <w:spacing w:before="0" w:beforeAutospacing="0" w:after="0" w:afterAutospacing="0" w:line="240" w:lineRule="auto"/>
        <w:ind w:right="0" w:firstLine="420" w:firstLineChars="200"/>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深圳库珀医疗股份有限公司成立于2004年，是一家由多名海内外博士创办，软银中国等大型投资机构参与，集研发、生产、销售及服务于一体的专业型医疗设备和器械企业，是国家科技部认定的高新技术企业，国家专精特新“小巨人”企业，广东省质量信用A类医疗器械生产企业。公司产品定位于精准介入医疗的高值耗材与内窥镜诊疗设备，涵盖泌尿结石管理、体腔引流、麻醉呼吸介入、消化介入、心血管介入等领域，其中泌尿、引流类产品一直走在国内同行的前列。公司营销网络完善齐全，在东北、华北、西北、华东、华南、西南均设立了营销服务处，国内合作商超过1</w:t>
      </w:r>
      <w:r>
        <w:rPr>
          <w:rFonts w:hint="eastAsia" w:ascii="宋体" w:hAnsi="宋体" w:eastAsia="宋体" w:cs="宋体"/>
          <w:i w:val="0"/>
          <w:iCs w:val="0"/>
          <w:caps w:val="0"/>
          <w:color w:val="auto"/>
          <w:spacing w:val="0"/>
          <w:sz w:val="21"/>
          <w:szCs w:val="21"/>
          <w:shd w:val="clear" w:fill="FFFFFF"/>
          <w:lang w:val="en-US" w:eastAsia="zh-CN"/>
        </w:rPr>
        <w:t>000</w:t>
      </w:r>
      <w:r>
        <w:rPr>
          <w:rFonts w:hint="eastAsia" w:ascii="宋体" w:hAnsi="宋体" w:eastAsia="宋体" w:cs="宋体"/>
          <w:i w:val="0"/>
          <w:iCs w:val="0"/>
          <w:caps w:val="0"/>
          <w:color w:val="auto"/>
          <w:spacing w:val="0"/>
          <w:sz w:val="21"/>
          <w:szCs w:val="21"/>
          <w:shd w:val="clear" w:fill="FFFFFF"/>
        </w:rPr>
        <w:t>家，服务医疗机构2</w:t>
      </w:r>
      <w:r>
        <w:rPr>
          <w:rFonts w:hint="eastAsia" w:ascii="宋体" w:hAnsi="宋体" w:eastAsia="宋体" w:cs="宋体"/>
          <w:i w:val="0"/>
          <w:iCs w:val="0"/>
          <w:caps w:val="0"/>
          <w:color w:val="auto"/>
          <w:spacing w:val="0"/>
          <w:sz w:val="21"/>
          <w:szCs w:val="21"/>
          <w:shd w:val="clear" w:fill="FFFFFF"/>
          <w:lang w:val="en-US" w:eastAsia="zh-CN"/>
        </w:rPr>
        <w:t>000</w:t>
      </w:r>
      <w:r>
        <w:rPr>
          <w:rFonts w:hint="eastAsia" w:ascii="宋体" w:hAnsi="宋体" w:eastAsia="宋体" w:cs="宋体"/>
          <w:i w:val="0"/>
          <w:iCs w:val="0"/>
          <w:caps w:val="0"/>
          <w:color w:val="auto"/>
          <w:spacing w:val="0"/>
          <w:sz w:val="21"/>
          <w:szCs w:val="21"/>
          <w:shd w:val="clear" w:fill="FFFFFF"/>
        </w:rPr>
        <w:t>余家。产品已出口至欧洲、美洲、中东、东南亚、大洋洲等几十个国家和地区。</w:t>
      </w:r>
    </w:p>
    <w:p>
      <w:pPr>
        <w:pStyle w:val="2"/>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drawing>
          <wp:inline distT="0" distB="0" distL="114300" distR="114300">
            <wp:extent cx="2332355" cy="1231265"/>
            <wp:effectExtent l="0" t="0" r="10795" b="6985"/>
            <wp:docPr id="67" name="图片 67" descr="微信图片_2023041508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微信图片_20230415083501"/>
                    <pic:cNvPicPr>
                      <a:picLocks noChangeAspect="1"/>
                    </pic:cNvPicPr>
                  </pic:nvPicPr>
                  <pic:blipFill>
                    <a:blip r:embed="rId73"/>
                    <a:stretch>
                      <a:fillRect/>
                    </a:stretch>
                  </pic:blipFill>
                  <pic:spPr>
                    <a:xfrm>
                      <a:off x="0" y="0"/>
                      <a:ext cx="2332355" cy="1231265"/>
                    </a:xfrm>
                    <a:prstGeom prst="rect">
                      <a:avLst/>
                    </a:prstGeom>
                  </pic:spPr>
                </pic:pic>
              </a:graphicData>
            </a:graphic>
          </wp:inline>
        </w:drawing>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en-US" w:eastAsia="zh-CN"/>
        </w:rPr>
        <w:drawing>
          <wp:inline distT="0" distB="0" distL="114300" distR="114300">
            <wp:extent cx="2309495" cy="1226820"/>
            <wp:effectExtent l="0" t="0" r="14605" b="11430"/>
            <wp:docPr id="68" name="图片 68" descr="微信图片_20230823155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微信图片_20230823155913"/>
                    <pic:cNvPicPr>
                      <a:picLocks noChangeAspect="1"/>
                    </pic:cNvPicPr>
                  </pic:nvPicPr>
                  <pic:blipFill>
                    <a:blip r:embed="rId74"/>
                    <a:stretch>
                      <a:fillRect/>
                    </a:stretch>
                  </pic:blipFill>
                  <pic:spPr>
                    <a:xfrm>
                      <a:off x="0" y="0"/>
                      <a:ext cx="2309495" cy="122682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default"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一、研发类，招聘人数：6人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薪酬：6K-10K/月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负责产品的设计与开发。</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2"/>
          <w:sz w:val="21"/>
          <w:szCs w:val="21"/>
          <w:shd w:val="clear" w:color="auto" w:fill="FFFFFF"/>
          <w:lang w:val="en-US" w:eastAsia="zh-CN" w:bidi="ar-SA"/>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1、</w:t>
      </w:r>
      <w:r>
        <w:rPr>
          <w:rFonts w:hint="eastAsia" w:ascii="宋体" w:hAnsi="宋体" w:eastAsia="宋体" w:cs="宋体"/>
          <w:b w:val="0"/>
          <w:bCs w:val="0"/>
          <w:color w:val="auto"/>
          <w:sz w:val="21"/>
          <w:szCs w:val="21"/>
          <w:shd w:val="clear" w:color="auto" w:fill="FFFFFF"/>
        </w:rPr>
        <w:t>高分子材料、化学专业、精密仪器、光学、生物医学工程、机械类、电气类、自动化、电子等相关专业</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kern w:val="2"/>
          <w:sz w:val="21"/>
          <w:szCs w:val="21"/>
          <w:shd w:val="clear" w:fill="FFFFFF"/>
          <w:lang w:val="en-US" w:eastAsia="zh-CN" w:bidi="ar-SA"/>
        </w:rPr>
        <w:t>2、</w:t>
      </w:r>
      <w:r>
        <w:rPr>
          <w:rFonts w:hint="eastAsia" w:ascii="宋体" w:hAnsi="宋体" w:eastAsia="宋体" w:cs="宋体"/>
          <w:b w:val="0"/>
          <w:bCs w:val="0"/>
          <w:color w:val="auto"/>
          <w:sz w:val="21"/>
          <w:szCs w:val="21"/>
          <w:shd w:val="clear" w:color="auto" w:fill="FFFFFF"/>
          <w:lang w:eastAsia="zh-CN"/>
        </w:rPr>
        <w:t>愿意在医疗设备、器械行业学习发展的；</w:t>
      </w:r>
      <w:r>
        <w:rPr>
          <w:rFonts w:hint="eastAsia" w:ascii="宋体" w:hAnsi="宋体" w:eastAsia="宋体" w:cs="宋体"/>
          <w:b w:val="0"/>
          <w:bCs w:val="0"/>
          <w:color w:val="auto"/>
          <w:kern w:val="2"/>
          <w:sz w:val="21"/>
          <w:szCs w:val="21"/>
          <w:shd w:val="clear" w:fill="FFFFFF"/>
          <w:lang w:val="en-US" w:eastAsia="zh-CN" w:bidi="ar-SA"/>
        </w:rPr>
        <w:t>3、</w:t>
      </w:r>
      <w:r>
        <w:rPr>
          <w:rFonts w:hint="eastAsia" w:ascii="宋体" w:hAnsi="宋体" w:eastAsia="宋体" w:cs="宋体"/>
          <w:b w:val="0"/>
          <w:bCs w:val="0"/>
          <w:color w:val="auto"/>
          <w:kern w:val="2"/>
          <w:sz w:val="21"/>
          <w:szCs w:val="21"/>
          <w:shd w:val="clear" w:color="auto" w:fill="FFFFFF"/>
          <w:lang w:val="en-US" w:eastAsia="zh-CN" w:bidi="ar-SA"/>
        </w:rPr>
        <w:t>良好的工作素养、很强的执行力，良好的分析判断能力和沟通能力。</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二、职能类，招聘人数：1人                 薪酬：5K-7K/月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w:t>
      </w:r>
      <w:r>
        <w:rPr>
          <w:rFonts w:hint="eastAsia" w:ascii="宋体" w:hAnsi="宋体" w:eastAsia="宋体" w:cs="宋体"/>
          <w:b w:val="0"/>
          <w:bCs w:val="0"/>
          <w:color w:val="auto"/>
          <w:sz w:val="21"/>
          <w:szCs w:val="21"/>
          <w:shd w:val="clear" w:color="auto" w:fill="FFFFFF"/>
          <w:lang w:val="en-US" w:eastAsia="zh-CN"/>
        </w:rPr>
        <w:t>1、寻找合适的供方，做好供方的调查、评估工作；</w:t>
      </w:r>
      <w:r>
        <w:rPr>
          <w:rFonts w:hint="eastAsia" w:ascii="宋体" w:hAnsi="宋体" w:eastAsia="宋体" w:cs="宋体"/>
          <w:b w:val="0"/>
          <w:bCs w:val="0"/>
          <w:color w:val="auto"/>
          <w:kern w:val="2"/>
          <w:sz w:val="21"/>
          <w:szCs w:val="21"/>
          <w:shd w:val="clear" w:fill="FFFFFF"/>
          <w:lang w:val="en-US" w:eastAsia="zh-CN" w:bidi="zh-CN"/>
        </w:rPr>
        <w:t>2、</w:t>
      </w:r>
      <w:r>
        <w:rPr>
          <w:rFonts w:hint="eastAsia" w:ascii="宋体" w:hAnsi="宋体" w:eastAsia="宋体" w:cs="宋体"/>
          <w:b w:val="0"/>
          <w:bCs w:val="0"/>
          <w:color w:val="auto"/>
          <w:sz w:val="21"/>
          <w:szCs w:val="21"/>
          <w:shd w:val="clear" w:color="auto" w:fill="FFFFFF"/>
          <w:lang w:val="en-US" w:eastAsia="zh-CN"/>
        </w:rPr>
        <w:t>依据相关程序执行采购流程，控制采购成本；</w:t>
      </w:r>
      <w:r>
        <w:rPr>
          <w:rFonts w:hint="eastAsia" w:ascii="宋体" w:hAnsi="宋体" w:eastAsia="宋体" w:cs="宋体"/>
          <w:b w:val="0"/>
          <w:bCs w:val="0"/>
          <w:color w:val="auto"/>
          <w:kern w:val="2"/>
          <w:sz w:val="21"/>
          <w:szCs w:val="21"/>
          <w:shd w:val="clear" w:fill="FFFFFF"/>
          <w:lang w:val="en-US" w:eastAsia="zh-CN" w:bidi="zh-CN"/>
        </w:rPr>
        <w:t>3、</w:t>
      </w:r>
      <w:r>
        <w:rPr>
          <w:rFonts w:hint="eastAsia" w:ascii="宋体" w:hAnsi="宋体" w:eastAsia="宋体" w:cs="宋体"/>
          <w:b w:val="0"/>
          <w:bCs w:val="0"/>
          <w:color w:val="auto"/>
          <w:sz w:val="21"/>
          <w:szCs w:val="21"/>
          <w:shd w:val="clear" w:color="auto" w:fill="FFFFFF"/>
          <w:lang w:val="en-US" w:eastAsia="zh-CN"/>
        </w:rPr>
        <w:t>按时签订合同、订购单，订货时掌握好实际库存和在途物料的情况；</w:t>
      </w:r>
      <w:r>
        <w:rPr>
          <w:rFonts w:hint="eastAsia" w:ascii="宋体" w:hAnsi="宋体" w:eastAsia="宋体" w:cs="宋体"/>
          <w:b w:val="0"/>
          <w:bCs w:val="0"/>
          <w:color w:val="auto"/>
          <w:kern w:val="2"/>
          <w:sz w:val="21"/>
          <w:szCs w:val="21"/>
          <w:shd w:val="clear" w:fill="FFFFFF"/>
          <w:lang w:val="en-US" w:eastAsia="zh-CN" w:bidi="zh-CN"/>
        </w:rPr>
        <w:t>4、</w:t>
      </w:r>
      <w:r>
        <w:rPr>
          <w:rFonts w:hint="eastAsia" w:ascii="宋体" w:hAnsi="宋体" w:eastAsia="宋体" w:cs="宋体"/>
          <w:b w:val="0"/>
          <w:bCs w:val="0"/>
          <w:color w:val="auto"/>
          <w:sz w:val="21"/>
          <w:szCs w:val="21"/>
          <w:shd w:val="clear" w:color="auto" w:fill="FFFFFF"/>
          <w:lang w:val="en-US" w:eastAsia="zh-CN"/>
        </w:rPr>
        <w:t>协助上级领导开展采购相关的各项工作。</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1、电子类相关专业；2、有较强的谈判能力，熟练操作电脑办公软件，熟悉采购相关知识</w:t>
      </w:r>
      <w:r>
        <w:rPr>
          <w:rFonts w:hint="eastAsia" w:ascii="宋体" w:hAnsi="宋体" w:eastAsia="宋体" w:cs="宋体"/>
          <w:bCs/>
          <w:color w:val="auto"/>
          <w:sz w:val="21"/>
          <w:szCs w:val="21"/>
          <w:shd w:val="clear" w:color="auto" w:fill="FFFFFF"/>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Cs/>
          <w:color w:val="auto"/>
          <w:sz w:val="21"/>
          <w:szCs w:val="21"/>
          <w:shd w:val="clear" w:color="auto" w:fill="FFFFFF"/>
          <w:lang w:val="en-US" w:eastAsia="zh-CN"/>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bCs/>
          <w:color w:val="auto"/>
          <w:sz w:val="21"/>
          <w:szCs w:val="21"/>
          <w:shd w:val="clear" w:color="auto" w:fill="FFFFFF"/>
          <w:lang w:val="en-US" w:eastAsia="zh-CN"/>
        </w:rPr>
        <w:t>五险一金、年终奖、绩效奖、节假日福利、带薪年假、定期体检、免费住宿</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1"/>
          <w:szCs w:val="21"/>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公司地址：深圳市龙岗区宝龙街道宝龙社区宝龙五路2号尚荣工业厂区厂房B1101、201、401部分、402，B2 201，B3 101，办公楼B501,1号厂房一楼104、104A</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方正仿宋_GB2312" w:hAnsi="方正仿宋_GB2312" w:eastAsia="方正仿宋_GB2312" w:cs="方正仿宋_GB2312"/>
          <w:b/>
          <w:bCs/>
          <w:color w:val="auto"/>
          <w:sz w:val="32"/>
          <w:szCs w:val="40"/>
        </w:rPr>
      </w:pPr>
      <w:r>
        <w:rPr>
          <w:rFonts w:hint="eastAsia" w:ascii="宋体" w:hAnsi="宋体" w:eastAsia="宋体" w:cs="宋体"/>
          <w:color w:val="auto"/>
          <w:sz w:val="21"/>
          <w:szCs w:val="21"/>
          <w:lang w:val="en-US" w:eastAsia="zh-CN"/>
        </w:rPr>
        <w:t>联系人：徐先生        电话：13544011382        邮箱：635712138@qq.com</w:t>
      </w:r>
    </w:p>
    <w:p>
      <w:pPr>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br w:type="page"/>
      </w:r>
    </w:p>
    <w:p>
      <w:pPr>
        <w:tabs>
          <w:tab w:val="left" w:pos="2711"/>
        </w:tabs>
        <w:spacing w:after="156" w:afterLines="50" w:line="24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lang w:val="en-US" w:eastAsia="zh-CN"/>
        </w:rPr>
        <w:t>深圳汉弘数字印刷集团股份</w:t>
      </w:r>
      <w:r>
        <w:rPr>
          <w:rFonts w:hint="eastAsia" w:ascii="宋体" w:hAnsi="宋体" w:eastAsia="宋体" w:cs="宋体"/>
          <w:b/>
          <w:color w:val="auto"/>
          <w:kern w:val="0"/>
          <w:sz w:val="28"/>
          <w:szCs w:val="28"/>
        </w:rPr>
        <w:t>有限公司</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深圳汉弘数字印刷集团，2010年创立于深圳，是一家以数字喷墨打印技术为核心的高端智能印刷设备制造企业，目前产品应用涵盖广告、家装、成衣、纺织、包装、书刊、标签、印刷电路板以及3C电子等行业。</w:t>
      </w:r>
    </w:p>
    <w:p>
      <w:pPr>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集团拥有行业顶尖的研发团队</w:t>
      </w:r>
      <w:r>
        <w:rPr>
          <w:rFonts w:hint="eastAsia" w:ascii="宋体" w:hAnsi="宋体" w:eastAsia="宋体" w:cs="宋体"/>
          <w:color w:val="auto"/>
          <w:kern w:val="2"/>
          <w:sz w:val="21"/>
          <w:szCs w:val="21"/>
          <w:lang w:val="en-US" w:eastAsia="zh-CN" w:bidi="zh-CN"/>
        </w:rPr>
        <w:t>，完整的“研发+生产+销售+售后”服务体系，包含6大产品线+1个耗材基地+1站式整体务网点，是国内少有的在工业数码打印行业拥有完全自主知识产权的企业集团，目前整个集团拥有近千名员工。</w:t>
      </w:r>
    </w:p>
    <w:p>
      <w:pPr>
        <w:pStyle w:val="2"/>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drawing>
          <wp:inline distT="0" distB="0" distL="114300" distR="114300">
            <wp:extent cx="1688465" cy="903605"/>
            <wp:effectExtent l="0" t="0" r="6985" b="1079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75"/>
                    <a:stretch>
                      <a:fillRect/>
                    </a:stretch>
                  </pic:blipFill>
                  <pic:spPr>
                    <a:xfrm>
                      <a:off x="0" y="0"/>
                      <a:ext cx="1688465" cy="903605"/>
                    </a:xfrm>
                    <a:prstGeom prst="rect">
                      <a:avLst/>
                    </a:prstGeom>
                    <a:noFill/>
                    <a:ln>
                      <a:noFill/>
                    </a:ln>
                  </pic:spPr>
                </pic:pic>
              </a:graphicData>
            </a:graphic>
          </wp:inline>
        </w:drawing>
      </w:r>
      <w:r>
        <w:rPr>
          <w:rFonts w:hint="eastAsia" w:ascii="宋体" w:hAnsi="宋体" w:eastAsia="宋体" w:cs="宋体"/>
          <w:color w:val="auto"/>
          <w:sz w:val="21"/>
          <w:szCs w:val="21"/>
        </w:rPr>
        <w:drawing>
          <wp:inline distT="0" distB="0" distL="114300" distR="114300">
            <wp:extent cx="1640205" cy="899795"/>
            <wp:effectExtent l="0" t="0" r="17145" b="1460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76"/>
                    <a:stretch>
                      <a:fillRect/>
                    </a:stretch>
                  </pic:blipFill>
                  <pic:spPr>
                    <a:xfrm>
                      <a:off x="0" y="0"/>
                      <a:ext cx="1640205" cy="899795"/>
                    </a:xfrm>
                    <a:prstGeom prst="rect">
                      <a:avLst/>
                    </a:prstGeom>
                    <a:noFill/>
                    <a:ln>
                      <a:noFill/>
                    </a:ln>
                  </pic:spPr>
                </pic:pic>
              </a:graphicData>
            </a:graphic>
          </wp:inline>
        </w:drawing>
      </w:r>
      <w:r>
        <w:rPr>
          <w:rFonts w:hint="eastAsia" w:ascii="宋体" w:hAnsi="宋体" w:eastAsia="宋体" w:cs="宋体"/>
          <w:color w:val="auto"/>
          <w:sz w:val="21"/>
          <w:szCs w:val="21"/>
        </w:rPr>
        <w:drawing>
          <wp:inline distT="0" distB="0" distL="114300" distR="114300">
            <wp:extent cx="1719580" cy="890270"/>
            <wp:effectExtent l="0" t="0" r="13970" b="508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77"/>
                    <a:stretch>
                      <a:fillRect/>
                    </a:stretch>
                  </pic:blipFill>
                  <pic:spPr>
                    <a:xfrm>
                      <a:off x="0" y="0"/>
                      <a:ext cx="1719580" cy="890270"/>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一、算法工程师，招聘人数：2人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薪酬：10K-15K/月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1、负责rip软件中的图像半色调（二值化）精细算法、色彩校正算法、国际图像色彩管理标准研究与应用；2、负责开发rip软件业务流程，将rip软件产品化；3、在工业项目中（如摄像头定位跟踪、工业切割）实现图像定位、图像变形、特征提取、图像边缘检测等算法的应用。</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要求：1、印刷工程、计算机相关等相关专业</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本科</w:t>
      </w:r>
      <w:r>
        <w:rPr>
          <w:rFonts w:hint="eastAsia" w:ascii="宋体" w:hAnsi="宋体" w:eastAsia="宋体" w:cs="宋体"/>
          <w:b w:val="0"/>
          <w:bCs w:val="0"/>
          <w:color w:val="auto"/>
          <w:sz w:val="21"/>
          <w:szCs w:val="21"/>
          <w:shd w:val="clear" w:color="auto" w:fill="FFFFFF"/>
          <w:lang w:val="en-US" w:eastAsia="zh-CN"/>
        </w:rPr>
        <w:t>/</w:t>
      </w:r>
      <w:r>
        <w:rPr>
          <w:rFonts w:hint="eastAsia" w:ascii="宋体" w:hAnsi="宋体" w:eastAsia="宋体" w:cs="宋体"/>
          <w:b w:val="0"/>
          <w:bCs w:val="0"/>
          <w:color w:val="auto"/>
          <w:sz w:val="21"/>
          <w:szCs w:val="21"/>
          <w:shd w:val="clear" w:color="auto" w:fill="FFFFFF"/>
        </w:rPr>
        <w:t>硕士以上学历；2、数学基础扎实，掌握C++/C#/C等编程语言的其中一种即可；3、matlab开发经验和一年以上图像算法（如半色调算法、opencv等）开发经验优先</w:t>
      </w:r>
      <w:r>
        <w:rPr>
          <w:rFonts w:hint="eastAsia" w:ascii="宋体" w:hAnsi="宋体" w:eastAsia="宋体" w:cs="宋体"/>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二、软件开发工程师（C++），招聘人数：5人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薪酬：9K-12K/月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岗位职责：1、印刷相关软件的QT界面开发及功能实现；2、解决项目中的技术难题和存在的问题；3、数码打印产品的调试，为项目现场提供技术支持；4、相关项目的开发，独立负责单元测试和系统集成测试。</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1、本科及以上学历，计算机、软件等相关专业；2、C++语言及面向对象编程原理；3、界面层开发，QT/MFC相关开发更佳；4、掌握TCP/IP协议，网络应用开发，熟悉串口通信协议；5、对数码印刷系统有深入研究或者实际开发经验优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三、墨水研发工程师，招聘人数：5人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薪酬：7K-10K/月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1、协助项目负责人进行产品开发过程中的竞品分析，需求分析，物料筛选，方案设计、测试验证等；2、相关理化测试仪器设备的使用及维护；3、墨水调配，理化测试、工艺跟进等；4、产品开发过程的文件资料整理。</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要求：1、本科及以上学历，化学工程与工艺、精细化工、材料化学等化工化学类相关专业</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2、对喷墨行业有一定的认识和了解；</w:t>
      </w:r>
      <w:r>
        <w:rPr>
          <w:rFonts w:hint="eastAsia" w:ascii="宋体" w:hAnsi="宋体" w:eastAsia="宋体" w:cs="宋体"/>
          <w:b w:val="0"/>
          <w:bCs w:val="0"/>
          <w:color w:val="auto"/>
          <w:sz w:val="21"/>
          <w:szCs w:val="21"/>
          <w:shd w:val="clear" w:color="auto" w:fill="FFFFFF"/>
          <w:lang w:val="en-US" w:eastAsia="zh-CN"/>
        </w:rPr>
        <w:t>3</w:t>
      </w:r>
      <w:r>
        <w:rPr>
          <w:rFonts w:hint="eastAsia" w:ascii="宋体" w:hAnsi="宋体" w:eastAsia="宋体" w:cs="宋体"/>
          <w:b w:val="0"/>
          <w:bCs w:val="0"/>
          <w:color w:val="auto"/>
          <w:sz w:val="21"/>
          <w:szCs w:val="21"/>
          <w:shd w:val="clear" w:color="auto" w:fill="FFFFFF"/>
        </w:rPr>
        <w:t>、英语熟练，能快速查阅中英文相关文献</w:t>
      </w:r>
      <w:r>
        <w:rPr>
          <w:rFonts w:hint="eastAsia" w:ascii="宋体" w:hAnsi="宋体" w:eastAsia="宋体" w:cs="宋体"/>
          <w:b w:val="0"/>
          <w:bCs w:val="0"/>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四、售后工程师，招聘人数：5人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薪酬：6K-8K/月</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rPr>
        <w:t>岗位职责：1、售后技术服务维护工作，</w:t>
      </w:r>
      <w:r>
        <w:rPr>
          <w:rFonts w:hint="eastAsia" w:ascii="宋体" w:hAnsi="宋体" w:eastAsia="宋体" w:cs="宋体"/>
          <w:b w:val="0"/>
          <w:bCs w:val="0"/>
          <w:color w:val="auto"/>
          <w:sz w:val="21"/>
          <w:szCs w:val="21"/>
          <w:shd w:val="clear" w:color="auto" w:fill="FFFFFF"/>
          <w:lang w:val="en-US" w:eastAsia="zh-CN"/>
        </w:rPr>
        <w:t>处理</w:t>
      </w:r>
      <w:r>
        <w:rPr>
          <w:rFonts w:hint="eastAsia" w:ascii="宋体" w:hAnsi="宋体" w:eastAsia="宋体" w:cs="宋体"/>
          <w:b w:val="0"/>
          <w:bCs w:val="0"/>
          <w:color w:val="auto"/>
          <w:sz w:val="21"/>
          <w:szCs w:val="21"/>
          <w:shd w:val="clear" w:color="auto" w:fill="FFFFFF"/>
        </w:rPr>
        <w:t>客户产品技术方面的投诉，向客户反馈结果并定期回访；2、指导终端客户正确使用产品、介绍相关知识并整理客户的反馈信息；3、投诉总结与市场反馈向技术部门提出产品改进意见，拟定改进方案，改善产品质量；4、结合产品特性、使用手册组织实施对客户、代理、客服人员的技术培训。</w:t>
      </w:r>
    </w:p>
    <w:p>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rPr>
        <w:t>任职</w:t>
      </w:r>
      <w:r>
        <w:rPr>
          <w:rFonts w:hint="eastAsia" w:ascii="宋体" w:hAnsi="宋体" w:eastAsia="宋体" w:cs="宋体"/>
          <w:b w:val="0"/>
          <w:bCs w:val="0"/>
          <w:color w:val="auto"/>
          <w:sz w:val="21"/>
          <w:szCs w:val="21"/>
          <w:shd w:val="clear" w:color="auto" w:fill="FFFFFF"/>
          <w:lang w:val="en-US" w:eastAsia="zh-CN"/>
        </w:rPr>
        <w:t>要求</w:t>
      </w:r>
      <w:r>
        <w:rPr>
          <w:rFonts w:hint="eastAsia" w:ascii="宋体" w:hAnsi="宋体" w:eastAsia="宋体" w:cs="宋体"/>
          <w:b w:val="0"/>
          <w:bCs w:val="0"/>
          <w:color w:val="auto"/>
          <w:sz w:val="21"/>
          <w:szCs w:val="21"/>
          <w:shd w:val="clear" w:color="auto" w:fill="FFFFFF"/>
        </w:rPr>
        <w:t>：本科及以上学历，机械、电气等相关专业</w:t>
      </w:r>
      <w:r>
        <w:rPr>
          <w:rFonts w:hint="eastAsia" w:ascii="宋体" w:hAnsi="宋体" w:eastAsia="宋体" w:cs="宋体"/>
          <w:b w:val="0"/>
          <w:bCs w:val="0"/>
          <w:color w:val="auto"/>
          <w:sz w:val="21"/>
          <w:szCs w:val="21"/>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kern w:val="0"/>
          <w:sz w:val="21"/>
          <w:szCs w:val="21"/>
          <w:lang w:val="en-US" w:eastAsia="zh-CN"/>
        </w:rPr>
        <w:t>福利待遇：</w:t>
      </w:r>
      <w:r>
        <w:rPr>
          <w:rFonts w:hint="eastAsia" w:ascii="宋体" w:hAnsi="宋体" w:eastAsia="宋体" w:cs="宋体"/>
          <w:color w:val="auto"/>
          <w:kern w:val="2"/>
          <w:sz w:val="21"/>
          <w:szCs w:val="21"/>
          <w:lang w:val="en-US" w:eastAsia="zh-CN" w:bidi="zh-CN"/>
        </w:rPr>
        <w:t>1、</w:t>
      </w:r>
      <w:r>
        <w:rPr>
          <w:rFonts w:hint="eastAsia" w:ascii="宋体" w:hAnsi="宋体" w:eastAsia="宋体" w:cs="宋体"/>
          <w:color w:val="auto"/>
          <w:sz w:val="21"/>
          <w:szCs w:val="21"/>
          <w:lang w:val="en-US" w:eastAsia="zh-CN"/>
        </w:rPr>
        <w:t>入职一对一；</w:t>
      </w:r>
      <w:r>
        <w:rPr>
          <w:rFonts w:hint="eastAsia" w:ascii="宋体" w:hAnsi="宋体" w:eastAsia="宋体" w:cs="宋体"/>
          <w:color w:val="auto"/>
          <w:kern w:val="2"/>
          <w:sz w:val="21"/>
          <w:szCs w:val="21"/>
          <w:lang w:val="en-US" w:eastAsia="zh-CN" w:bidi="zh-CN"/>
        </w:rPr>
        <w:t>2、</w:t>
      </w:r>
      <w:r>
        <w:rPr>
          <w:rFonts w:hint="eastAsia" w:ascii="宋体" w:hAnsi="宋体" w:eastAsia="宋体" w:cs="宋体"/>
          <w:color w:val="auto"/>
          <w:sz w:val="21"/>
          <w:szCs w:val="21"/>
          <w:lang w:val="en-US" w:eastAsia="zh-CN"/>
        </w:rPr>
        <w:t>健身房、篮球场、下午茶、节日礼品、部门活动经费、部门聚餐等；</w:t>
      </w:r>
      <w:r>
        <w:rPr>
          <w:rFonts w:hint="eastAsia" w:ascii="宋体" w:hAnsi="宋体" w:eastAsia="宋体" w:cs="宋体"/>
          <w:color w:val="auto"/>
          <w:kern w:val="2"/>
          <w:sz w:val="21"/>
          <w:szCs w:val="21"/>
          <w:lang w:val="en-US" w:eastAsia="zh-CN" w:bidi="zh-CN"/>
        </w:rPr>
        <w:t>3、</w:t>
      </w:r>
      <w:r>
        <w:rPr>
          <w:rFonts w:hint="eastAsia" w:ascii="宋体" w:hAnsi="宋体" w:eastAsia="宋体" w:cs="宋体"/>
          <w:color w:val="auto"/>
          <w:sz w:val="21"/>
          <w:szCs w:val="21"/>
          <w:lang w:val="en-US" w:eastAsia="zh-CN"/>
        </w:rPr>
        <w:t>职工宿舍（2-4人间），深圳可免费申请公租房、重点企业人才住房等；餐补，园区有职工餐厅；</w:t>
      </w:r>
      <w:r>
        <w:rPr>
          <w:rFonts w:hint="eastAsia" w:ascii="宋体" w:hAnsi="宋体" w:eastAsia="宋体" w:cs="宋体"/>
          <w:color w:val="auto"/>
          <w:kern w:val="2"/>
          <w:sz w:val="21"/>
          <w:szCs w:val="21"/>
          <w:lang w:val="en-US" w:eastAsia="zh-CN" w:bidi="zh-CN"/>
        </w:rPr>
        <w:t>4、</w:t>
      </w:r>
      <w:r>
        <w:rPr>
          <w:rFonts w:hint="eastAsia" w:ascii="宋体" w:hAnsi="宋体" w:eastAsia="宋体" w:cs="宋体"/>
          <w:color w:val="auto"/>
          <w:sz w:val="21"/>
          <w:szCs w:val="21"/>
          <w:lang w:val="en-US" w:eastAsia="zh-CN"/>
        </w:rPr>
        <w:t>社会保险、住房公积金；</w:t>
      </w:r>
      <w:r>
        <w:rPr>
          <w:rFonts w:hint="eastAsia" w:ascii="宋体" w:hAnsi="宋体" w:eastAsia="宋体" w:cs="宋体"/>
          <w:color w:val="auto"/>
          <w:kern w:val="2"/>
          <w:sz w:val="21"/>
          <w:szCs w:val="21"/>
          <w:lang w:val="en-US" w:eastAsia="zh-CN" w:bidi="zh-CN"/>
        </w:rPr>
        <w:t>5、</w:t>
      </w:r>
      <w:r>
        <w:rPr>
          <w:rFonts w:hint="eastAsia" w:ascii="宋体" w:hAnsi="宋体" w:eastAsia="宋体" w:cs="宋体"/>
          <w:color w:val="auto"/>
          <w:sz w:val="21"/>
          <w:szCs w:val="21"/>
          <w:lang w:val="en-US" w:eastAsia="zh-CN"/>
        </w:rPr>
        <w:t>国家法定节假日；</w:t>
      </w:r>
      <w:r>
        <w:rPr>
          <w:rFonts w:hint="eastAsia" w:ascii="宋体" w:hAnsi="宋体" w:eastAsia="宋体" w:cs="宋体"/>
          <w:color w:val="auto"/>
          <w:kern w:val="2"/>
          <w:sz w:val="21"/>
          <w:szCs w:val="21"/>
          <w:lang w:val="en-US" w:eastAsia="zh-CN" w:bidi="zh-CN"/>
        </w:rPr>
        <w:t>6、</w:t>
      </w:r>
      <w:r>
        <w:rPr>
          <w:rFonts w:hint="eastAsia" w:ascii="宋体" w:hAnsi="宋体" w:eastAsia="宋体" w:cs="宋体"/>
          <w:color w:val="auto"/>
          <w:sz w:val="21"/>
          <w:szCs w:val="21"/>
          <w:lang w:val="en-US" w:eastAsia="zh-CN"/>
        </w:rPr>
        <w:t>5天8小时工作制，周末双休。</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p>
      <w:pPr>
        <w:pStyle w:val="2"/>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公司地址：深圳龙岗区宝龙街道清风大道39号（精密达数字文化产业园C栋2-3楼）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联系人：朱女士       电话：13510748167      邮箱：</w:t>
      </w:r>
      <w:r>
        <w:rPr>
          <w:rFonts w:hint="eastAsia" w:ascii="宋体" w:hAnsi="宋体" w:eastAsia="宋体" w:cs="宋体"/>
          <w:b w:val="0"/>
          <w:bCs w:val="0"/>
          <w:color w:val="auto"/>
          <w:sz w:val="21"/>
          <w:szCs w:val="21"/>
          <w:lang w:val="en-US" w:eastAsia="zh-CN"/>
        </w:rPr>
        <w:fldChar w:fldCharType="begin"/>
      </w:r>
      <w:r>
        <w:rPr>
          <w:rFonts w:hint="eastAsia" w:ascii="宋体" w:hAnsi="宋体" w:eastAsia="宋体" w:cs="宋体"/>
          <w:b w:val="0"/>
          <w:bCs w:val="0"/>
          <w:color w:val="auto"/>
          <w:sz w:val="21"/>
          <w:szCs w:val="21"/>
          <w:lang w:val="en-US" w:eastAsia="zh-CN"/>
        </w:rPr>
        <w:instrText xml:space="preserve"> HYPERLINK "mailto:zhubibo@hanglorygroup.com" </w:instrText>
      </w:r>
      <w:r>
        <w:rPr>
          <w:rFonts w:hint="eastAsia" w:ascii="宋体" w:hAnsi="宋体" w:eastAsia="宋体" w:cs="宋体"/>
          <w:b w:val="0"/>
          <w:bCs w:val="0"/>
          <w:color w:val="auto"/>
          <w:sz w:val="21"/>
          <w:szCs w:val="21"/>
          <w:lang w:val="en-US" w:eastAsia="zh-CN"/>
        </w:rPr>
        <w:fldChar w:fldCharType="separate"/>
      </w:r>
      <w:r>
        <w:rPr>
          <w:rStyle w:val="11"/>
          <w:rFonts w:hint="eastAsia" w:ascii="宋体" w:hAnsi="宋体" w:eastAsia="宋体" w:cs="宋体"/>
          <w:b w:val="0"/>
          <w:bCs w:val="0"/>
          <w:color w:val="auto"/>
          <w:sz w:val="21"/>
          <w:szCs w:val="21"/>
          <w:lang w:val="en-US" w:eastAsia="zh-CN"/>
        </w:rPr>
        <w:t>zhubibo@hanglorygroup.com</w:t>
      </w:r>
      <w:r>
        <w:rPr>
          <w:rFonts w:hint="eastAsia" w:ascii="宋体" w:hAnsi="宋体" w:eastAsia="宋体" w:cs="宋体"/>
          <w:b w:val="0"/>
          <w:bCs w:val="0"/>
          <w:color w:val="auto"/>
          <w:sz w:val="21"/>
          <w:szCs w:val="21"/>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深圳科瑞沃科技有限公司</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深圳科瑞沃科技有限公司于2021年04月26日成立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注册资本：</w:t>
      </w:r>
      <w:r>
        <w:rPr>
          <w:rFonts w:hint="eastAsia" w:ascii="宋体" w:hAnsi="宋体" w:eastAsia="宋体" w:cs="宋体"/>
          <w:i w:val="0"/>
          <w:iCs w:val="0"/>
          <w:caps w:val="0"/>
          <w:color w:val="auto"/>
          <w:spacing w:val="0"/>
          <w:sz w:val="21"/>
          <w:szCs w:val="21"/>
          <w:shd w:val="clear" w:fill="FFFFFF"/>
          <w:lang w:val="en-US" w:eastAsia="zh-CN"/>
        </w:rPr>
        <w:t>3000.00万元，</w:t>
      </w:r>
      <w:r>
        <w:rPr>
          <w:rFonts w:hint="eastAsia" w:ascii="宋体" w:hAnsi="宋体" w:eastAsia="宋体" w:cs="宋体"/>
          <w:i w:val="0"/>
          <w:iCs w:val="0"/>
          <w:caps w:val="0"/>
          <w:color w:val="auto"/>
          <w:spacing w:val="0"/>
          <w:sz w:val="21"/>
          <w:szCs w:val="21"/>
        </w:rPr>
        <w:t>公司坐落在广东省</w:t>
      </w:r>
      <w:r>
        <w:rPr>
          <w:rFonts w:hint="eastAsia" w:ascii="宋体" w:hAnsi="宋体" w:eastAsia="宋体" w:cs="宋体"/>
          <w:i w:val="0"/>
          <w:iCs w:val="0"/>
          <w:caps w:val="0"/>
          <w:color w:val="auto"/>
          <w:spacing w:val="0"/>
          <w:sz w:val="21"/>
          <w:szCs w:val="21"/>
          <w:lang w:val="en-US" w:eastAsia="zh-CN"/>
        </w:rPr>
        <w:t>龙岗区坪地街道，</w:t>
      </w:r>
      <w:r>
        <w:rPr>
          <w:rFonts w:hint="eastAsia" w:ascii="宋体" w:hAnsi="宋体" w:eastAsia="宋体" w:cs="宋体"/>
          <w:color w:val="auto"/>
          <w:sz w:val="21"/>
          <w:szCs w:val="21"/>
        </w:rPr>
        <w:t>是一家专业从事特种功能高分子材料研发、生产和销售的高科技企业。企业团队深耕材料行业多年，拥有专业的独立研发团队、完整的生产配套和成熟的销售人才体系。现有20余个发明专利，5个实用新型专利，以及10余项自主商标。企业配套有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 xml:space="preserve">00平米的研发生产基地，实验仪器包括凝胶色谱仪（GPC）、扫描电子显微镜（SEM）、原子力显微镜（AFM）、差示扫描量热仪（DSC）、热重分析仪（TG）和尼康金相显微镜等。 </w:t>
      </w:r>
      <w:r>
        <w:rPr>
          <w:rFonts w:hint="eastAsia" w:ascii="宋体" w:hAnsi="宋体" w:eastAsia="宋体" w:cs="宋体"/>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企业立足于打造以高新技术为核心竞争力的商业盈利模式，始终坚持创新、追逐行业前沿技术，以高质量发展为导向，凭借着核心技术团队及国内著名科研院所的鼎力支持，成功研制出超高频低介电微波射频透波材料，其性能优越，可适用于导航、通讯、医疗、工业检测、航空航天等各领域，打破技术壁垒，完全国产化，填补国内空白，实现了进口替代，成为国内首家拥有超高频低介电微波射频透波材料完全自主知识产权的企业。</w:t>
      </w:r>
    </w:p>
    <w:p>
      <w:pPr>
        <w:pStyle w:val="2"/>
        <w:spacing w:line="240" w:lineRule="auto"/>
        <w:jc w:val="center"/>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eastAsia="zh-CN"/>
        </w:rPr>
        <w:drawing>
          <wp:inline distT="0" distB="0" distL="114300" distR="114300">
            <wp:extent cx="2482215" cy="1450975"/>
            <wp:effectExtent l="0" t="0" r="13335" b="15875"/>
            <wp:docPr id="30" name="图片 30" descr="3e0f851d189d9067e198dc5ef2578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3e0f851d189d9067e198dc5ef25782c"/>
                    <pic:cNvPicPr>
                      <a:picLocks noChangeAspect="1"/>
                    </pic:cNvPicPr>
                  </pic:nvPicPr>
                  <pic:blipFill>
                    <a:blip r:embed="rId78"/>
                    <a:stretch>
                      <a:fillRect/>
                    </a:stretch>
                  </pic:blipFill>
                  <pic:spPr>
                    <a:xfrm>
                      <a:off x="0" y="0"/>
                      <a:ext cx="2482215" cy="1450975"/>
                    </a:xfrm>
                    <a:prstGeom prst="rect">
                      <a:avLst/>
                    </a:prstGeom>
                  </pic:spPr>
                </pic:pic>
              </a:graphicData>
            </a:graphic>
          </wp:inline>
        </w:drawing>
      </w:r>
      <w:r>
        <w:rPr>
          <w:rFonts w:hint="eastAsia" w:ascii="宋体" w:hAnsi="宋体" w:eastAsia="宋体" w:cs="宋体"/>
          <w:color w:val="auto"/>
          <w:sz w:val="21"/>
          <w:szCs w:val="21"/>
          <w:lang w:eastAsia="zh-CN"/>
        </w:rPr>
        <w:drawing>
          <wp:inline distT="0" distB="0" distL="114300" distR="114300">
            <wp:extent cx="2534920" cy="1475105"/>
            <wp:effectExtent l="0" t="0" r="17780" b="10795"/>
            <wp:docPr id="37" name="图片 37" descr="2104ba41e20c339f4bc3d4b8476a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104ba41e20c339f4bc3d4b8476a970"/>
                    <pic:cNvPicPr>
                      <a:picLocks noChangeAspect="1"/>
                    </pic:cNvPicPr>
                  </pic:nvPicPr>
                  <pic:blipFill>
                    <a:blip r:embed="rId79"/>
                    <a:stretch>
                      <a:fillRect/>
                    </a:stretch>
                  </pic:blipFill>
                  <pic:spPr>
                    <a:xfrm>
                      <a:off x="0" y="0"/>
                      <a:ext cx="2534920" cy="1475105"/>
                    </a:xfrm>
                    <a:prstGeom prst="rect">
                      <a:avLst/>
                    </a:prstGeom>
                  </pic:spPr>
                </pic:pic>
              </a:graphicData>
            </a:graphic>
          </wp:inline>
        </w:drawing>
      </w:r>
      <w:r>
        <w:rPr>
          <w:rFonts w:hint="eastAsia" w:ascii="宋体" w:hAnsi="宋体" w:eastAsia="宋体" w:cs="宋体"/>
          <w:color w:val="auto"/>
          <w:sz w:val="21"/>
          <w:szCs w:val="21"/>
          <w:lang w:eastAsia="zh-CN"/>
        </w:rPr>
        <w:drawing>
          <wp:inline distT="0" distB="0" distL="114300" distR="114300">
            <wp:extent cx="2479040" cy="1376045"/>
            <wp:effectExtent l="0" t="0" r="16510" b="14605"/>
            <wp:docPr id="38" name="图片 38" descr="86ea57ab86de5725bc588a7337410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86ea57ab86de5725bc588a7337410c5"/>
                    <pic:cNvPicPr>
                      <a:picLocks noChangeAspect="1"/>
                    </pic:cNvPicPr>
                  </pic:nvPicPr>
                  <pic:blipFill>
                    <a:blip r:embed="rId80"/>
                    <a:stretch>
                      <a:fillRect/>
                    </a:stretch>
                  </pic:blipFill>
                  <pic:spPr>
                    <a:xfrm>
                      <a:off x="0" y="0"/>
                      <a:ext cx="2479040" cy="1376045"/>
                    </a:xfrm>
                    <a:prstGeom prst="rect">
                      <a:avLst/>
                    </a:prstGeom>
                  </pic:spPr>
                </pic:pic>
              </a:graphicData>
            </a:graphic>
          </wp:inline>
        </w:drawing>
      </w:r>
      <w:r>
        <w:rPr>
          <w:rFonts w:hint="eastAsia" w:ascii="宋体" w:hAnsi="宋体" w:eastAsia="宋体" w:cs="宋体"/>
          <w:color w:val="auto"/>
          <w:sz w:val="21"/>
          <w:szCs w:val="21"/>
          <w:lang w:eastAsia="zh-CN"/>
        </w:rPr>
        <w:drawing>
          <wp:inline distT="0" distB="0" distL="114300" distR="114300">
            <wp:extent cx="2517140" cy="1373505"/>
            <wp:effectExtent l="0" t="0" r="16510" b="17145"/>
            <wp:docPr id="60" name="图片 60" descr="4a69a0a9e6fca5746d8bbf6b1bf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4a69a0a9e6fca5746d8bbf6b1bf3277"/>
                    <pic:cNvPicPr>
                      <a:picLocks noChangeAspect="1"/>
                    </pic:cNvPicPr>
                  </pic:nvPicPr>
                  <pic:blipFill>
                    <a:blip r:embed="rId81"/>
                    <a:stretch>
                      <a:fillRect/>
                    </a:stretch>
                  </pic:blipFill>
                  <pic:spPr>
                    <a:xfrm>
                      <a:off x="0" y="0"/>
                      <a:ext cx="2517140" cy="1373505"/>
                    </a:xfrm>
                    <a:prstGeom prst="rect">
                      <a:avLst/>
                    </a:prstGeom>
                  </pic:spPr>
                </pic:pic>
              </a:graphicData>
            </a:graphic>
          </wp:inline>
        </w:drawing>
      </w:r>
    </w:p>
    <w:p>
      <w:pPr>
        <w:pStyle w:val="2"/>
        <w:spacing w:line="240" w:lineRule="auto"/>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招聘岗位：</w:t>
      </w:r>
    </w:p>
    <w:p>
      <w:pPr>
        <w:pStyle w:val="2"/>
        <w:spacing w:line="240" w:lineRule="auto"/>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一、研发人员，招聘人数：3人        薪酬：5K-8K/月</w:t>
      </w:r>
    </w:p>
    <w:p>
      <w:pPr>
        <w:pStyle w:val="2"/>
        <w:numPr>
          <w:ilvl w:val="0"/>
          <w:numId w:val="0"/>
        </w:numPr>
        <w:spacing w:line="240" w:lineRule="auto"/>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岗位职责：协助进行研发产品项目计划，编写研发工艺技术资料（可研性分析报告、立项报告、实验方案、实验记录、实验总结、结项报告等）。</w:t>
      </w:r>
    </w:p>
    <w:p>
      <w:pPr>
        <w:pStyle w:val="2"/>
        <w:numPr>
          <w:ilvl w:val="0"/>
          <w:numId w:val="0"/>
        </w:numPr>
        <w:spacing w:line="240" w:lineRule="auto"/>
        <w:ind w:firstLine="420" w:firstLineChars="200"/>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任职要求：本科或以上学历，高分子材料专业、有机化学专业，有积极上进心。</w:t>
      </w:r>
    </w:p>
    <w:p>
      <w:pPr>
        <w:pStyle w:val="2"/>
        <w:numPr>
          <w:ilvl w:val="0"/>
          <w:numId w:val="0"/>
        </w:numPr>
        <w:spacing w:line="240" w:lineRule="auto"/>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二、市场商务，招聘人数：2人        薪酬：5K-8K/月</w:t>
      </w:r>
    </w:p>
    <w:p>
      <w:pPr>
        <w:pStyle w:val="2"/>
        <w:numPr>
          <w:ilvl w:val="0"/>
          <w:numId w:val="0"/>
        </w:numPr>
        <w:spacing w:line="240" w:lineRule="auto"/>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岗位职责：协助市场负责人开拓市场，市场调研和分析，及时掌握市场情况，做好公司产品宣传、推广、销售，完成市场销售目标。</w:t>
      </w:r>
    </w:p>
    <w:p>
      <w:pPr>
        <w:pStyle w:val="2"/>
        <w:numPr>
          <w:ilvl w:val="0"/>
          <w:numId w:val="0"/>
        </w:numPr>
        <w:spacing w:line="240" w:lineRule="auto"/>
        <w:ind w:firstLine="420" w:firstLineChars="200"/>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任职要求：本科或以上学历，商务英语专业，英语口语熟练，愿与公司共同发展。</w:t>
      </w:r>
    </w:p>
    <w:p>
      <w:pPr>
        <w:pStyle w:val="2"/>
        <w:numPr>
          <w:ilvl w:val="0"/>
          <w:numId w:val="0"/>
        </w:numPr>
        <w:spacing w:line="240" w:lineRule="auto"/>
        <w:rPr>
          <w:rFonts w:hint="eastAsia" w:ascii="宋体" w:hAnsi="宋体" w:eastAsia="宋体" w:cs="宋体"/>
          <w:color w:val="auto"/>
          <w:kern w:val="2"/>
          <w:sz w:val="21"/>
          <w:szCs w:val="21"/>
          <w:lang w:val="en-US" w:eastAsia="zh-CN" w:bidi="ar-SA"/>
        </w:rPr>
      </w:pPr>
    </w:p>
    <w:p>
      <w:pPr>
        <w:pStyle w:val="2"/>
        <w:spacing w:line="240" w:lineRule="auto"/>
        <w:ind w:firstLine="422"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lang w:val="en-US" w:eastAsia="zh-CN"/>
        </w:rPr>
        <w:t>福利待遇：</w:t>
      </w:r>
      <w:r>
        <w:rPr>
          <w:rFonts w:hint="eastAsia" w:ascii="宋体" w:hAnsi="宋体" w:eastAsia="宋体" w:cs="宋体"/>
          <w:color w:val="auto"/>
          <w:kern w:val="2"/>
          <w:sz w:val="21"/>
          <w:szCs w:val="21"/>
          <w:lang w:val="en-US" w:eastAsia="zh-CN" w:bidi="ar-SA"/>
        </w:rPr>
        <w:t>1、工作时间：</w:t>
      </w:r>
      <w:r>
        <w:rPr>
          <w:rFonts w:hint="eastAsia" w:ascii="宋体" w:hAnsi="宋体" w:eastAsia="宋体" w:cs="宋体"/>
          <w:b w:val="0"/>
          <w:bCs w:val="0"/>
          <w:color w:val="auto"/>
          <w:kern w:val="2"/>
          <w:sz w:val="21"/>
          <w:szCs w:val="21"/>
          <w:lang w:val="en-US" w:eastAsia="zh-CN" w:bidi="ar-SA"/>
        </w:rPr>
        <w:t>双休制</w:t>
      </w:r>
      <w:r>
        <w:rPr>
          <w:rFonts w:hint="eastAsia" w:ascii="宋体" w:hAnsi="宋体" w:eastAsia="宋体" w:cs="宋体"/>
          <w:color w:val="auto"/>
          <w:kern w:val="2"/>
          <w:sz w:val="21"/>
          <w:szCs w:val="21"/>
          <w:lang w:val="en-US" w:eastAsia="zh-CN" w:bidi="ar-SA"/>
        </w:rPr>
        <w:t>，9：00-12:00,13:30-17:30；2、办公环境全空调，整洁雅致；3、入职即购买五险一金，享受国家法定节假日；4、不定期的组织公司团建聚餐活动，发放节日礼品；5、提供职业发展专业的岗位晋升渠道。</w:t>
      </w:r>
    </w:p>
    <w:p>
      <w:pPr>
        <w:pStyle w:val="2"/>
        <w:numPr>
          <w:ilvl w:val="0"/>
          <w:numId w:val="0"/>
        </w:numPr>
        <w:spacing w:line="240" w:lineRule="auto"/>
        <w:rPr>
          <w:rFonts w:hint="eastAsia" w:ascii="宋体" w:hAnsi="宋体" w:eastAsia="宋体" w:cs="宋体"/>
          <w:b/>
          <w:bCs/>
          <w:color w:val="auto"/>
          <w:kern w:val="2"/>
          <w:sz w:val="21"/>
          <w:szCs w:val="21"/>
          <w:lang w:val="en-US" w:eastAsia="zh-CN" w:bidi="ar-SA"/>
        </w:rPr>
      </w:pPr>
    </w:p>
    <w:p>
      <w:pPr>
        <w:pStyle w:val="2"/>
        <w:numPr>
          <w:ilvl w:val="0"/>
          <w:numId w:val="0"/>
        </w:numPr>
        <w:spacing w:line="240" w:lineRule="auto"/>
        <w:ind w:firstLine="420" w:firstLineChars="200"/>
        <w:rPr>
          <w:rFonts w:hint="eastAsia" w:ascii="宋体" w:hAnsi="宋体" w:eastAsia="宋体" w:cs="宋体"/>
          <w:b/>
          <w:bCs/>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地址：</w:t>
      </w:r>
      <w:r>
        <w:rPr>
          <w:rFonts w:hint="eastAsia" w:ascii="宋体" w:hAnsi="宋体" w:eastAsia="宋体" w:cs="宋体"/>
          <w:b w:val="0"/>
          <w:bCs w:val="0"/>
          <w:color w:val="auto"/>
          <w:sz w:val="21"/>
          <w:szCs w:val="21"/>
        </w:rPr>
        <w:t>深圳市龙岗区坪地街道龙岗大道华悦低碳产业园L</w:t>
      </w:r>
      <w:r>
        <w:rPr>
          <w:rFonts w:hint="eastAsia" w:ascii="宋体" w:hAnsi="宋体" w:eastAsia="宋体" w:cs="宋体"/>
          <w:b w:val="0"/>
          <w:bCs w:val="0"/>
          <w:color w:val="auto"/>
          <w:sz w:val="21"/>
          <w:szCs w:val="21"/>
          <w:lang w:val="en-US" w:eastAsia="zh-CN"/>
        </w:rPr>
        <w:t>栋</w:t>
      </w:r>
      <w:r>
        <w:rPr>
          <w:rFonts w:hint="eastAsia" w:ascii="宋体" w:hAnsi="宋体" w:eastAsia="宋体" w:cs="宋体"/>
          <w:b w:val="0"/>
          <w:bCs w:val="0"/>
          <w:color w:val="auto"/>
          <w:sz w:val="21"/>
          <w:szCs w:val="21"/>
        </w:rPr>
        <w:t>201</w:t>
      </w:r>
    </w:p>
    <w:p>
      <w:pPr>
        <w:tabs>
          <w:tab w:val="left" w:pos="2711"/>
        </w:tabs>
        <w:spacing w:after="156" w:after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联系人：何女士   电话：18476579473   邮箱：</w:t>
      </w:r>
      <w:r>
        <w:rPr>
          <w:rFonts w:hint="eastAsia" w:ascii="宋体" w:hAnsi="宋体" w:eastAsia="宋体" w:cs="宋体"/>
          <w:color w:val="auto"/>
          <w:kern w:val="2"/>
          <w:sz w:val="21"/>
          <w:szCs w:val="21"/>
          <w:u w:val="none"/>
          <w:lang w:val="en-US" w:eastAsia="zh-CN" w:bidi="ar-SA"/>
        </w:rPr>
        <w:fldChar w:fldCharType="begin"/>
      </w:r>
      <w:r>
        <w:rPr>
          <w:rFonts w:hint="eastAsia" w:ascii="宋体" w:hAnsi="宋体" w:eastAsia="宋体" w:cs="宋体"/>
          <w:color w:val="auto"/>
          <w:kern w:val="2"/>
          <w:sz w:val="21"/>
          <w:szCs w:val="21"/>
          <w:u w:val="none"/>
          <w:lang w:val="en-US" w:eastAsia="zh-CN" w:bidi="ar-SA"/>
        </w:rPr>
        <w:instrText xml:space="preserve"> HYPERLINK "mailto:1939015817@qq.com" </w:instrText>
      </w:r>
      <w:r>
        <w:rPr>
          <w:rFonts w:hint="eastAsia" w:ascii="宋体" w:hAnsi="宋体" w:eastAsia="宋体" w:cs="宋体"/>
          <w:color w:val="auto"/>
          <w:kern w:val="2"/>
          <w:sz w:val="21"/>
          <w:szCs w:val="21"/>
          <w:u w:val="none"/>
          <w:lang w:val="en-US" w:eastAsia="zh-CN" w:bidi="ar-SA"/>
        </w:rPr>
        <w:fldChar w:fldCharType="separate"/>
      </w:r>
      <w:r>
        <w:rPr>
          <w:rStyle w:val="11"/>
          <w:rFonts w:hint="eastAsia" w:ascii="宋体" w:hAnsi="宋体" w:eastAsia="宋体" w:cs="宋体"/>
          <w:color w:val="auto"/>
          <w:kern w:val="2"/>
          <w:sz w:val="21"/>
          <w:szCs w:val="21"/>
          <w:u w:val="none"/>
          <w:lang w:val="en-US" w:eastAsia="zh-CN" w:bidi="ar-SA"/>
        </w:rPr>
        <w:t>1939015817@qq.com</w:t>
      </w:r>
      <w:r>
        <w:rPr>
          <w:rFonts w:hint="eastAsia" w:ascii="宋体" w:hAnsi="宋体" w:eastAsia="宋体" w:cs="宋体"/>
          <w:color w:val="auto"/>
          <w:kern w:val="2"/>
          <w:sz w:val="21"/>
          <w:szCs w:val="21"/>
          <w:u w:val="none"/>
          <w:lang w:val="en-US" w:eastAsia="zh-CN" w:bidi="ar-SA"/>
        </w:rPr>
        <w:fldChar w:fldCharType="end"/>
      </w:r>
    </w:p>
    <w:p>
      <w:pP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br w:type="page"/>
      </w:r>
    </w:p>
    <w:p>
      <w:pPr>
        <w:tabs>
          <w:tab w:val="left" w:pos="2711"/>
        </w:tabs>
        <w:spacing w:after="156" w:afterLines="50" w:line="240" w:lineRule="auto"/>
        <w:jc w:val="center"/>
        <w:rPr>
          <w:rFonts w:hint="eastAsia"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kern w:val="0"/>
          <w:sz w:val="28"/>
          <w:szCs w:val="28"/>
          <w:lang w:val="en-US" w:eastAsia="zh-CN"/>
        </w:rPr>
        <w:t>深圳市暗能量电源</w:t>
      </w:r>
      <w:r>
        <w:rPr>
          <w:rFonts w:hint="eastAsia" w:asciiTheme="minorEastAsia" w:hAnsiTheme="minorEastAsia" w:eastAsiaTheme="minorEastAsia" w:cstheme="minorEastAsia"/>
          <w:b/>
          <w:bCs w:val="0"/>
          <w:color w:val="auto"/>
          <w:kern w:val="0"/>
          <w:sz w:val="28"/>
          <w:szCs w:val="28"/>
        </w:rPr>
        <w:t>有限公司</w:t>
      </w:r>
    </w:p>
    <w:p>
      <w:pPr>
        <w:pStyle w:val="2"/>
        <w:spacing w:line="240" w:lineRule="auto"/>
        <w:ind w:firstLine="420" w:firstLineChars="200"/>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深圳市暗能量电源有限公司是一家国家高新企业，成立于2013年4月3日，员工约500人。主要从事LED照明智能驱动；应用集成电路；充电适配器；智能家居系统产品；F5G产品的研发、生产与销售。</w:t>
      </w:r>
    </w:p>
    <w:p>
      <w:pPr>
        <w:pStyle w:val="2"/>
        <w:spacing w:line="240" w:lineRule="auto"/>
        <w:ind w:firstLine="420" w:firstLineChars="200"/>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公司拥有产品可靠性测试的各类先进设备仪器，产品方案包括：智能照明全系列模组、智能音频全系列模组、复合水离子空气净化模组、适配器开关电源系列产品，支持智能化控制的全屋智能产品系列，声光智能一体化产品系列，PLC智能照明系统等，产品取得了百余项核心专利，并拥有多项在自动化工艺方面世界领先的专利技术，在自动化工艺及装备方面取得了创新性突破！</w:t>
      </w:r>
    </w:p>
    <w:p>
      <w:pPr>
        <w:pStyle w:val="2"/>
        <w:spacing w:line="240" w:lineRule="auto"/>
        <w:ind w:firstLine="420" w:firstLineChars="200"/>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我司行业首创的AI智造系列产品推出后震撼市场，自主研发AI智造让暗能量正式进入工业4.0时代，不但保证产品品质和工艺一致性，大幅提高了生产效率，缩短交货周期，有力保证客户的利益最大化！同时，AI智造为效率提升及节省人工成本带来质的飞跃，大大推进了整个行业材料和制造工艺的进步。</w:t>
      </w:r>
    </w:p>
    <w:p>
      <w:pPr>
        <w:pStyle w:val="2"/>
        <w:spacing w:line="240" w:lineRule="auto"/>
        <w:ind w:firstLine="420" w:firstLineChars="200"/>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暗能量公司站在LED驱动电源技术前沿，优秀的工程师整合电学、磁学、热学，声学、光学，设计出高可靠性智能模组解决方案，是一家智能照明模组、智能音频模组、复合水离子模组解决方案的专业服务商。我们拥有各类出类拔萃的技术研发人才，联合国际一流供应链企业为改变人类的消费习惯和使用习惯而努力奋斗，共创人生价值。</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color w:val="auto"/>
          <w:kern w:val="0"/>
          <w:sz w:val="21"/>
          <w:szCs w:val="21"/>
          <w:lang w:val="en-US" w:eastAsia="zh-CN"/>
        </w:rPr>
      </w:pPr>
      <w:r>
        <w:rPr>
          <w:rFonts w:hint="eastAsia" w:asciiTheme="minorEastAsia" w:hAnsiTheme="minorEastAsia" w:eastAsiaTheme="minorEastAsia" w:cstheme="minorEastAsia"/>
          <w:b w:val="0"/>
          <w:bCs/>
          <w:color w:val="auto"/>
          <w:kern w:val="0"/>
          <w:sz w:val="21"/>
          <w:szCs w:val="21"/>
          <w:lang w:val="en-US" w:eastAsia="zh-CN"/>
        </w:rPr>
        <w:drawing>
          <wp:inline distT="0" distB="0" distL="114300" distR="114300">
            <wp:extent cx="6642735" cy="929005"/>
            <wp:effectExtent l="0" t="0" r="5715" b="4445"/>
            <wp:docPr id="84" name="图片 84" descr="大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大合照"/>
                    <pic:cNvPicPr>
                      <a:picLocks noChangeAspect="1"/>
                    </pic:cNvPicPr>
                  </pic:nvPicPr>
                  <pic:blipFill>
                    <a:blip r:embed="rId82"/>
                    <a:stretch>
                      <a:fillRect/>
                    </a:stretch>
                  </pic:blipFill>
                  <pic:spPr>
                    <a:xfrm>
                      <a:off x="0" y="0"/>
                      <a:ext cx="6642735" cy="929005"/>
                    </a:xfrm>
                    <a:prstGeom prst="rect">
                      <a:avLst/>
                    </a:prstGeom>
                  </pic:spPr>
                </pic:pic>
              </a:graphicData>
            </a:graphic>
          </wp:inline>
        </w:drawing>
      </w:r>
      <w:r>
        <w:rPr>
          <w:rFonts w:hint="eastAsia" w:asciiTheme="minorEastAsia" w:hAnsiTheme="minorEastAsia" w:eastAsiaTheme="minorEastAsia" w:cstheme="minorEastAsia"/>
          <w:b w:val="0"/>
          <w:bCs/>
          <w:color w:val="auto"/>
          <w:kern w:val="0"/>
          <w:sz w:val="21"/>
          <w:szCs w:val="21"/>
          <w:lang w:val="en-US" w:eastAsia="zh-CN"/>
        </w:rPr>
        <w:drawing>
          <wp:inline distT="0" distB="0" distL="114300" distR="114300">
            <wp:extent cx="3261360" cy="1377315"/>
            <wp:effectExtent l="0" t="0" r="15240" b="13335"/>
            <wp:docPr id="85" name="图片 85" descr="厂房照片"/>
            <wp:cNvGraphicFramePr/>
            <a:graphic xmlns:a="http://schemas.openxmlformats.org/drawingml/2006/main">
              <a:graphicData uri="http://schemas.openxmlformats.org/drawingml/2006/picture">
                <pic:pic xmlns:pic="http://schemas.openxmlformats.org/drawingml/2006/picture">
                  <pic:nvPicPr>
                    <pic:cNvPr id="85" name="图片 85" descr="厂房照片"/>
                    <pic:cNvPicPr/>
                  </pic:nvPicPr>
                  <pic:blipFill>
                    <a:blip r:embed="rId83"/>
                    <a:stretch>
                      <a:fillRect/>
                    </a:stretch>
                  </pic:blipFill>
                  <pic:spPr>
                    <a:xfrm>
                      <a:off x="0" y="0"/>
                      <a:ext cx="3261360" cy="1377315"/>
                    </a:xfrm>
                    <a:prstGeom prst="rect">
                      <a:avLst/>
                    </a:prstGeom>
                  </pic:spPr>
                </pic:pic>
              </a:graphicData>
            </a:graphic>
          </wp:inline>
        </w:drawing>
      </w:r>
      <w:r>
        <w:rPr>
          <w:rFonts w:hint="eastAsia" w:asciiTheme="minorEastAsia" w:hAnsiTheme="minorEastAsia" w:eastAsiaTheme="minorEastAsia" w:cstheme="minorEastAsia"/>
          <w:b w:val="0"/>
          <w:bCs/>
          <w:color w:val="auto"/>
          <w:kern w:val="0"/>
          <w:sz w:val="21"/>
          <w:szCs w:val="21"/>
          <w:lang w:val="en-US" w:eastAsia="zh-CN"/>
        </w:rPr>
        <w:drawing>
          <wp:inline distT="0" distB="0" distL="114300" distR="114300">
            <wp:extent cx="3111500" cy="1377315"/>
            <wp:effectExtent l="0" t="0" r="12700" b="13335"/>
            <wp:docPr id="86" name="图片 86" descr="办公室"/>
            <wp:cNvGraphicFramePr/>
            <a:graphic xmlns:a="http://schemas.openxmlformats.org/drawingml/2006/main">
              <a:graphicData uri="http://schemas.openxmlformats.org/drawingml/2006/picture">
                <pic:pic xmlns:pic="http://schemas.openxmlformats.org/drawingml/2006/picture">
                  <pic:nvPicPr>
                    <pic:cNvPr id="86" name="图片 86" descr="办公室"/>
                    <pic:cNvPicPr/>
                  </pic:nvPicPr>
                  <pic:blipFill>
                    <a:blip r:embed="rId84"/>
                    <a:stretch>
                      <a:fillRect/>
                    </a:stretch>
                  </pic:blipFill>
                  <pic:spPr>
                    <a:xfrm>
                      <a:off x="0" y="0"/>
                      <a:ext cx="3111500" cy="137731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val="0"/>
          <w:color w:val="auto"/>
          <w:kern w:val="0"/>
          <w:sz w:val="21"/>
          <w:szCs w:val="21"/>
          <w:lang w:val="en-US" w:eastAsia="zh-CN"/>
        </w:rPr>
      </w:pPr>
      <w:r>
        <w:rPr>
          <w:rFonts w:hint="eastAsia" w:asciiTheme="minorEastAsia" w:hAnsiTheme="minorEastAsia" w:eastAsiaTheme="minorEastAsia" w:cstheme="minorEastAsia"/>
          <w:b/>
          <w:bCs w:val="0"/>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color w:val="auto"/>
          <w:kern w:val="0"/>
          <w:sz w:val="21"/>
          <w:szCs w:val="21"/>
          <w:lang w:eastAsia="zh-CN"/>
        </w:rPr>
      </w:pPr>
      <w:r>
        <w:rPr>
          <w:rFonts w:hint="eastAsia" w:asciiTheme="minorEastAsia" w:hAnsiTheme="minorEastAsia" w:eastAsiaTheme="minorEastAsia" w:cstheme="minorEastAsia"/>
          <w:b w:val="0"/>
          <w:bCs/>
          <w:color w:val="auto"/>
          <w:kern w:val="0"/>
          <w:sz w:val="21"/>
          <w:szCs w:val="21"/>
          <w:lang w:val="en-US" w:eastAsia="zh-CN"/>
        </w:rPr>
        <w:t>一、岗位名称：电子工程师，招聘人数：10人</w:t>
      </w:r>
      <w:r>
        <w:rPr>
          <w:rFonts w:hint="eastAsia" w:asciiTheme="minorEastAsia" w:hAnsiTheme="minorEastAsia" w:eastAsiaTheme="minorEastAsia" w:cstheme="minorEastAsia"/>
          <w:b w:val="0"/>
          <w:bCs/>
          <w:color w:val="auto"/>
          <w:kern w:val="0"/>
          <w:sz w:val="21"/>
          <w:szCs w:val="21"/>
        </w:rPr>
        <w:t xml:space="preserve"> </w:t>
      </w:r>
      <w:r>
        <w:rPr>
          <w:rFonts w:hint="eastAsia" w:asciiTheme="minorEastAsia" w:hAnsiTheme="minorEastAsia" w:eastAsiaTheme="minorEastAsia" w:cstheme="minorEastAsia"/>
          <w:b w:val="0"/>
          <w:bCs/>
          <w:color w:val="auto"/>
          <w:kern w:val="0"/>
          <w:sz w:val="21"/>
          <w:szCs w:val="21"/>
          <w:lang w:val="en-US" w:eastAsia="zh-CN"/>
        </w:rPr>
        <w:t xml:space="preserve">        薪酬：6K-10K/月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color w:val="auto"/>
          <w:sz w:val="21"/>
          <w:szCs w:val="21"/>
          <w:shd w:val="clear" w:color="auto" w:fill="FFFFFF"/>
          <w:lang w:val="en-US" w:eastAsia="zh-CN"/>
        </w:rPr>
      </w:pPr>
      <w:r>
        <w:rPr>
          <w:rFonts w:hint="eastAsia" w:asciiTheme="minorEastAsia" w:hAnsiTheme="minorEastAsia" w:eastAsiaTheme="minorEastAsia" w:cstheme="minorEastAsia"/>
          <w:b w:val="0"/>
          <w:bCs/>
          <w:color w:val="auto"/>
          <w:sz w:val="21"/>
          <w:szCs w:val="21"/>
          <w:shd w:val="clear" w:color="auto" w:fill="FFFFFF"/>
          <w:lang w:eastAsia="zh-CN"/>
        </w:rPr>
        <w:t>岗位职责：1、完成PCB样板焊接、组装及初步电路参数调试；</w:t>
      </w:r>
      <w:r>
        <w:rPr>
          <w:rFonts w:hint="eastAsia" w:asciiTheme="minorEastAsia" w:hAnsiTheme="minorEastAsia" w:eastAsiaTheme="minorEastAsia" w:cstheme="minorEastAsia"/>
          <w:b w:val="0"/>
          <w:bCs/>
          <w:color w:val="auto"/>
          <w:kern w:val="2"/>
          <w:sz w:val="21"/>
          <w:szCs w:val="21"/>
          <w:shd w:val="clear" w:fill="FFFFFF"/>
          <w:lang w:val="en-US" w:eastAsia="zh-CN" w:bidi="zh-CN"/>
        </w:rPr>
        <w:t>2、</w:t>
      </w:r>
      <w:r>
        <w:rPr>
          <w:rFonts w:hint="eastAsia" w:asciiTheme="minorEastAsia" w:hAnsiTheme="minorEastAsia" w:eastAsiaTheme="minorEastAsia" w:cstheme="minorEastAsia"/>
          <w:b w:val="0"/>
          <w:bCs/>
          <w:color w:val="auto"/>
          <w:sz w:val="21"/>
          <w:szCs w:val="21"/>
          <w:shd w:val="clear" w:color="auto" w:fill="FFFFFF"/>
          <w:lang w:val="en-US" w:eastAsia="zh-CN"/>
        </w:rPr>
        <w:t>完成BOM制作、ECN等设计资料发行受控；</w:t>
      </w:r>
      <w:r>
        <w:rPr>
          <w:rFonts w:hint="eastAsia" w:asciiTheme="minorEastAsia" w:hAnsiTheme="minorEastAsia" w:eastAsiaTheme="minorEastAsia" w:cstheme="minorEastAsia"/>
          <w:b w:val="0"/>
          <w:bCs/>
          <w:color w:val="auto"/>
          <w:kern w:val="2"/>
          <w:sz w:val="21"/>
          <w:szCs w:val="21"/>
          <w:shd w:val="clear" w:fill="FFFFFF"/>
          <w:lang w:val="en-US" w:eastAsia="zh-CN" w:bidi="zh-CN"/>
        </w:rPr>
        <w:t>3、</w:t>
      </w:r>
      <w:r>
        <w:rPr>
          <w:rFonts w:hint="eastAsia" w:asciiTheme="minorEastAsia" w:hAnsiTheme="minorEastAsia" w:eastAsiaTheme="minorEastAsia" w:cstheme="minorEastAsia"/>
          <w:b w:val="0"/>
          <w:bCs/>
          <w:color w:val="auto"/>
          <w:sz w:val="21"/>
          <w:szCs w:val="21"/>
          <w:shd w:val="clear" w:color="auto" w:fill="FFFFFF"/>
          <w:lang w:val="en-US" w:eastAsia="zh-CN"/>
        </w:rPr>
        <w:t>完成样机订单的工程样件制作、测试并整理相关测试报告；</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color w:val="auto"/>
          <w:sz w:val="21"/>
          <w:szCs w:val="21"/>
          <w:shd w:val="clear" w:color="auto" w:fill="FFFFFF"/>
          <w:lang w:val="en-US" w:eastAsia="zh-CN"/>
        </w:rPr>
      </w:pPr>
      <w:r>
        <w:rPr>
          <w:rFonts w:hint="eastAsia" w:asciiTheme="minorEastAsia" w:hAnsiTheme="minorEastAsia" w:eastAsiaTheme="minorEastAsia" w:cstheme="minorEastAsia"/>
          <w:b w:val="0"/>
          <w:bCs/>
          <w:color w:val="auto"/>
          <w:sz w:val="21"/>
          <w:szCs w:val="21"/>
          <w:shd w:val="clear" w:color="auto" w:fill="FFFFFF"/>
          <w:lang w:val="en-US" w:eastAsia="zh-CN"/>
        </w:rPr>
        <w:t>任职</w:t>
      </w:r>
      <w:r>
        <w:rPr>
          <w:rFonts w:hint="eastAsia" w:asciiTheme="minorEastAsia" w:hAnsiTheme="minorEastAsia" w:eastAsiaTheme="minorEastAsia" w:cstheme="minorEastAsia"/>
          <w:b w:val="0"/>
          <w:bCs/>
          <w:color w:val="auto"/>
          <w:sz w:val="21"/>
          <w:szCs w:val="21"/>
          <w:shd w:val="clear" w:color="auto" w:fill="FFFFFF"/>
        </w:rPr>
        <w:t>要求：1、电子类相关专业；</w:t>
      </w:r>
      <w:r>
        <w:rPr>
          <w:rFonts w:hint="eastAsia" w:asciiTheme="minorEastAsia" w:hAnsiTheme="minorEastAsia" w:eastAsiaTheme="minorEastAsia" w:cstheme="minorEastAsia"/>
          <w:b w:val="0"/>
          <w:bCs/>
          <w:color w:val="auto"/>
          <w:kern w:val="2"/>
          <w:sz w:val="21"/>
          <w:szCs w:val="21"/>
          <w:shd w:val="clear" w:fill="FFFFFF"/>
          <w:lang w:val="en-US" w:eastAsia="zh-CN" w:bidi="zh-CN"/>
        </w:rPr>
        <w:t>2、</w:t>
      </w:r>
      <w:r>
        <w:rPr>
          <w:rFonts w:hint="eastAsia" w:asciiTheme="minorEastAsia" w:hAnsiTheme="minorEastAsia" w:eastAsiaTheme="minorEastAsia" w:cstheme="minorEastAsia"/>
          <w:b w:val="0"/>
          <w:bCs/>
          <w:color w:val="auto"/>
          <w:sz w:val="21"/>
          <w:szCs w:val="21"/>
          <w:shd w:val="clear" w:color="auto" w:fill="FFFFFF"/>
          <w:lang w:val="en-US" w:eastAsia="zh-CN"/>
        </w:rPr>
        <w:t>了解电子线路基础，熟悉常用电子元器件，熟练使用开关电源常用测试设备；</w:t>
      </w:r>
      <w:r>
        <w:rPr>
          <w:rFonts w:hint="eastAsia" w:asciiTheme="minorEastAsia" w:hAnsiTheme="minorEastAsia" w:eastAsiaTheme="minorEastAsia" w:cstheme="minorEastAsia"/>
          <w:b w:val="0"/>
          <w:bCs/>
          <w:color w:val="auto"/>
          <w:kern w:val="2"/>
          <w:sz w:val="21"/>
          <w:szCs w:val="21"/>
          <w:shd w:val="clear" w:fill="FFFFFF"/>
          <w:lang w:val="en-US" w:eastAsia="zh-CN" w:bidi="zh-CN"/>
        </w:rPr>
        <w:t>3、</w:t>
      </w:r>
      <w:r>
        <w:rPr>
          <w:rFonts w:hint="eastAsia" w:asciiTheme="minorEastAsia" w:hAnsiTheme="minorEastAsia" w:eastAsiaTheme="minorEastAsia" w:cstheme="minorEastAsia"/>
          <w:b w:val="0"/>
          <w:bCs/>
          <w:color w:val="auto"/>
          <w:sz w:val="21"/>
          <w:szCs w:val="21"/>
          <w:shd w:val="clear" w:color="auto" w:fill="FFFFFF"/>
          <w:lang w:val="en-US" w:eastAsia="zh-CN"/>
        </w:rPr>
        <w:t>具有模拟电路、数字电路、电工基础知识，熟悉开关电源常见电路拓扑工作原理；</w:t>
      </w:r>
      <w:r>
        <w:rPr>
          <w:rFonts w:hint="eastAsia" w:asciiTheme="minorEastAsia" w:hAnsiTheme="minorEastAsia" w:eastAsiaTheme="minorEastAsia" w:cstheme="minorEastAsia"/>
          <w:b w:val="0"/>
          <w:bCs/>
          <w:color w:val="auto"/>
          <w:kern w:val="2"/>
          <w:sz w:val="21"/>
          <w:szCs w:val="21"/>
          <w:shd w:val="clear" w:fill="FFFFFF"/>
          <w:lang w:val="en-US" w:eastAsia="zh-CN" w:bidi="zh-CN"/>
        </w:rPr>
        <w:t>4、</w:t>
      </w:r>
      <w:r>
        <w:rPr>
          <w:rFonts w:hint="eastAsia" w:asciiTheme="minorEastAsia" w:hAnsiTheme="minorEastAsia" w:eastAsiaTheme="minorEastAsia" w:cstheme="minorEastAsia"/>
          <w:b w:val="0"/>
          <w:bCs/>
          <w:color w:val="auto"/>
          <w:sz w:val="21"/>
          <w:szCs w:val="21"/>
          <w:shd w:val="clear" w:color="auto" w:fill="FFFFFF"/>
          <w:lang w:val="en-US" w:eastAsia="zh-CN"/>
        </w:rPr>
        <w:t>工作认真仔细，服从安排，能接受适当加班。</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color w:val="auto"/>
          <w:sz w:val="21"/>
          <w:szCs w:val="21"/>
          <w:shd w:val="clear" w:color="auto" w:fill="FFFFFF"/>
          <w:lang w:val="en-US" w:eastAsia="zh-CN"/>
        </w:rPr>
      </w:pPr>
    </w:p>
    <w:p>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福利待遇：</w:t>
      </w:r>
      <w:r>
        <w:rPr>
          <w:rFonts w:hint="eastAsia" w:asciiTheme="minorEastAsia" w:hAnsiTheme="minorEastAsia" w:eastAsiaTheme="minorEastAsia" w:cstheme="minorEastAsia"/>
          <w:b w:val="0"/>
          <w:bCs w:val="0"/>
          <w:color w:val="auto"/>
          <w:kern w:val="0"/>
          <w:sz w:val="21"/>
          <w:szCs w:val="21"/>
          <w:highlight w:val="none"/>
          <w:lang w:val="en-US" w:eastAsia="zh-CN"/>
        </w:rPr>
        <w:t>1.公司设食堂，提供三餐，口味多样，工资以外均有餐补；</w:t>
      </w:r>
    </w:p>
    <w:p>
      <w:pPr>
        <w:keepNext w:val="0"/>
        <w:keepLines w:val="0"/>
        <w:pageBreakBefore w:val="0"/>
        <w:widowControl/>
        <w:kinsoku/>
        <w:wordWrap/>
        <w:overflowPunct/>
        <w:topLinePunct w:val="0"/>
        <w:autoSpaceDE/>
        <w:autoSpaceDN/>
        <w:bidi w:val="0"/>
        <w:adjustRightInd/>
        <w:snapToGrid/>
        <w:spacing w:line="240" w:lineRule="auto"/>
        <w:ind w:left="0" w:firstLine="420" w:firstLineChars="200"/>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rPr>
        <w:t>2.公司包住：宿舍均备：洗衣机、空调、热水器、WiFi、衣柜、卫生间、阳台等；</w:t>
      </w:r>
    </w:p>
    <w:p>
      <w:pPr>
        <w:keepNext w:val="0"/>
        <w:keepLines w:val="0"/>
        <w:pageBreakBefore w:val="0"/>
        <w:widowControl/>
        <w:kinsoku/>
        <w:wordWrap/>
        <w:overflowPunct/>
        <w:topLinePunct w:val="0"/>
        <w:autoSpaceDE/>
        <w:autoSpaceDN/>
        <w:bidi w:val="0"/>
        <w:adjustRightInd/>
        <w:snapToGrid/>
        <w:spacing w:line="240" w:lineRule="auto"/>
        <w:ind w:left="0" w:firstLine="420" w:firstLineChars="200"/>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rPr>
        <w:t>3.入职当天签订劳动合同，并购买五险一金。传统假日均有相应礼品，春节休假15天左右；</w:t>
      </w:r>
    </w:p>
    <w:p>
      <w:pPr>
        <w:keepNext w:val="0"/>
        <w:keepLines w:val="0"/>
        <w:pageBreakBefore w:val="0"/>
        <w:widowControl/>
        <w:kinsoku/>
        <w:wordWrap/>
        <w:overflowPunct/>
        <w:topLinePunct w:val="0"/>
        <w:autoSpaceDE/>
        <w:autoSpaceDN/>
        <w:bidi w:val="0"/>
        <w:adjustRightInd/>
        <w:snapToGrid/>
        <w:spacing w:line="240" w:lineRule="auto"/>
        <w:ind w:left="0" w:firstLine="420" w:firstLineChars="200"/>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rPr>
        <w:t>4.公司为独立工业区，安全便捷。办公室新装修，环境舒适、智能；</w:t>
      </w:r>
    </w:p>
    <w:p>
      <w:pPr>
        <w:keepNext w:val="0"/>
        <w:keepLines w:val="0"/>
        <w:pageBreakBefore w:val="0"/>
        <w:widowControl/>
        <w:kinsoku/>
        <w:wordWrap/>
        <w:overflowPunct/>
        <w:topLinePunct w:val="0"/>
        <w:autoSpaceDE/>
        <w:autoSpaceDN/>
        <w:bidi w:val="0"/>
        <w:adjustRightInd/>
        <w:snapToGrid/>
        <w:spacing w:line="240" w:lineRule="auto"/>
        <w:ind w:left="0" w:firstLine="420" w:firstLineChars="200"/>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rPr>
        <w:t>5.交通便利，公司大门100米内即有公交站，开车3分钟可上高速；</w:t>
      </w:r>
    </w:p>
    <w:p>
      <w:pPr>
        <w:keepNext w:val="0"/>
        <w:keepLines w:val="0"/>
        <w:pageBreakBefore w:val="0"/>
        <w:widowControl/>
        <w:kinsoku/>
        <w:wordWrap/>
        <w:overflowPunct/>
        <w:topLinePunct w:val="0"/>
        <w:autoSpaceDE/>
        <w:autoSpaceDN/>
        <w:bidi w:val="0"/>
        <w:adjustRightInd/>
        <w:snapToGrid/>
        <w:spacing w:line="240" w:lineRule="auto"/>
        <w:ind w:left="0"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rPr>
        <w:t>6.公司对面有大型超市，周边有沃尔玛、华润万家，坪洲百货等购物中心</w:t>
      </w:r>
      <w:r>
        <w:rPr>
          <w:rFonts w:hint="eastAsia" w:asciiTheme="minorEastAsia" w:hAnsiTheme="minorEastAsia" w:cstheme="minorEastAsia"/>
          <w:b w:val="0"/>
          <w:bCs w:val="0"/>
          <w:color w:val="auto"/>
          <w:kern w:val="0"/>
          <w:sz w:val="21"/>
          <w:szCs w:val="21"/>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highlight w:val="yellow"/>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公司地址：深圳市龙岗区坪地街道同富路1号和3号</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联系人：阮女士        电话：17722691839         邮箱：rbr@szdarkenergy.com</w:t>
      </w:r>
    </w:p>
    <w:p>
      <w:pPr>
        <w:rPr>
          <w:rFonts w:hint="eastAsia" w:ascii="宋体" w:hAnsi="宋体" w:eastAsia="宋体" w:cs="宋体"/>
          <w:color w:val="auto"/>
          <w:kern w:val="0"/>
          <w:sz w:val="21"/>
          <w:szCs w:val="21"/>
          <w:highlight w:val="yellow"/>
        </w:rPr>
      </w:pPr>
      <w:r>
        <w:rPr>
          <w:rFonts w:hint="eastAsia" w:ascii="宋体" w:hAnsi="宋体" w:eastAsia="宋体" w:cs="宋体"/>
          <w:color w:val="auto"/>
          <w:kern w:val="0"/>
          <w:sz w:val="21"/>
          <w:szCs w:val="21"/>
          <w:highlight w:val="yellow"/>
        </w:rPr>
        <w:br w:type="page"/>
      </w:r>
    </w:p>
    <w:p>
      <w:pPr>
        <w:tabs>
          <w:tab w:val="left" w:pos="2711"/>
        </w:tabs>
        <w:spacing w:after="156" w:afterLines="50" w:line="240" w:lineRule="auto"/>
        <w:jc w:val="center"/>
        <w:rPr>
          <w:rFonts w:hint="eastAsia" w:ascii="宋体" w:hAnsi="宋体" w:eastAsia="宋体" w:cs="宋体"/>
          <w:color w:val="auto"/>
          <w:sz w:val="28"/>
          <w:szCs w:val="28"/>
          <w:lang w:val="en-US" w:eastAsia="zh-CN"/>
        </w:rPr>
      </w:pPr>
      <w:r>
        <w:rPr>
          <w:rFonts w:hint="eastAsia" w:ascii="宋体" w:hAnsi="宋体" w:eastAsia="宋体" w:cs="宋体"/>
          <w:b/>
          <w:color w:val="auto"/>
          <w:kern w:val="0"/>
          <w:sz w:val="28"/>
          <w:szCs w:val="28"/>
          <w:lang w:val="en-US" w:eastAsia="zh-CN"/>
        </w:rPr>
        <w:t>深圳市睿耳电子</w:t>
      </w:r>
      <w:r>
        <w:rPr>
          <w:rFonts w:hint="eastAsia" w:ascii="宋体" w:hAnsi="宋体" w:eastAsia="宋体" w:cs="宋体"/>
          <w:b/>
          <w:color w:val="auto"/>
          <w:kern w:val="0"/>
          <w:sz w:val="28"/>
          <w:szCs w:val="28"/>
        </w:rPr>
        <w:t>有限公司</w:t>
      </w:r>
    </w:p>
    <w:p>
      <w:pPr>
        <w:bidi w:val="0"/>
        <w:spacing w:line="240" w:lineRule="auto"/>
        <w:ind w:firstLine="420" w:firstLineChars="200"/>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深圳市睿耳电子有限公司隶属于瑞声电子，</w:t>
      </w:r>
      <w:r>
        <w:rPr>
          <w:rFonts w:hint="eastAsia" w:ascii="宋体" w:hAnsi="宋体" w:eastAsia="宋体" w:cs="宋体"/>
          <w:b w:val="0"/>
          <w:bCs/>
          <w:color w:val="auto"/>
          <w:sz w:val="21"/>
          <w:szCs w:val="21"/>
          <w:lang w:val="en-US" w:eastAsia="zh-CN"/>
        </w:rPr>
        <w:t>睿耳是瑞声电子的（深圳）研发中心，</w:t>
      </w:r>
      <w:r>
        <w:rPr>
          <w:rFonts w:hint="eastAsia" w:ascii="宋体" w:hAnsi="宋体" w:eastAsia="宋体" w:cs="宋体"/>
          <w:b w:val="0"/>
          <w:bCs/>
          <w:color w:val="auto"/>
          <w:sz w:val="21"/>
          <w:szCs w:val="21"/>
          <w:lang w:eastAsia="zh-CN"/>
        </w:rPr>
        <w:t>瑞声电子成立于2006年，是中国TWS耳机行业主要ODM制造商之一（2021TOP3），中国电子元件百强企业（2021TOP67），总部及制造位于江西吉安，研发位于深圳（迈诺科、睿耳）、成都（睿耳），同时在北京（朝阳区）设有分支及营销点，现有员工5000多人，主要从事TWS真无线蓝牙耳机、智能手表、AR/VR眼镜三大业务板块的产品研发、生产制造、供应链管理于一体的国家级高新技术企业。</w:t>
      </w:r>
    </w:p>
    <w:p>
      <w:pPr>
        <w:bidi w:val="0"/>
        <w:spacing w:line="240" w:lineRule="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 xml:space="preserve">     瑞声电子致力于打造世界性的智能穿戴产品制造基地，同时亦为每一位员工创造良好怡人的工作环境，制定职业规划，提供专业培训，希望更多优秀的、有责任心的人才加入，为社会创造更多更美好的价值，我们期待你的加入，让我们一起携手共创美好的未来。</w:t>
      </w:r>
    </w:p>
    <w:p>
      <w:pPr>
        <w:bidi w:val="0"/>
        <w:spacing w:line="240" w:lineRule="auto"/>
        <w:rPr>
          <w:rFonts w:hint="eastAsia" w:ascii="宋体" w:hAnsi="宋体" w:eastAsia="宋体" w:cs="宋体"/>
          <w:b w:val="0"/>
          <w:bCs/>
          <w:color w:val="auto"/>
          <w:sz w:val="21"/>
          <w:szCs w:val="21"/>
          <w:lang w:eastAsia="zh-CN"/>
        </w:rPr>
      </w:pPr>
      <w:r>
        <w:rPr>
          <w:rFonts w:hint="eastAsia" w:ascii="宋体" w:hAnsi="宋体" w:eastAsia="宋体" w:cs="宋体"/>
          <w:b/>
          <w:bCs w:val="0"/>
          <w:color w:val="auto"/>
          <w:sz w:val="21"/>
          <w:szCs w:val="21"/>
          <w:lang w:val="en-US" w:eastAsia="zh-CN"/>
        </w:rPr>
        <w:drawing>
          <wp:anchor distT="0" distB="0" distL="114300" distR="114300" simplePos="0" relativeHeight="251676672" behindDoc="0" locked="0" layoutInCell="1" allowOverlap="1">
            <wp:simplePos x="0" y="0"/>
            <wp:positionH relativeFrom="column">
              <wp:posOffset>805815</wp:posOffset>
            </wp:positionH>
            <wp:positionV relativeFrom="paragraph">
              <wp:posOffset>79375</wp:posOffset>
            </wp:positionV>
            <wp:extent cx="1270635" cy="853440"/>
            <wp:effectExtent l="0" t="0" r="5715" b="3810"/>
            <wp:wrapSquare wrapText="bothSides"/>
            <wp:docPr id="77" name="图片 77" descr="4ff9ef328fd119fd03f60d182099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4ff9ef328fd119fd03f60d182099f32"/>
                    <pic:cNvPicPr>
                      <a:picLocks noChangeAspect="1"/>
                    </pic:cNvPicPr>
                  </pic:nvPicPr>
                  <pic:blipFill>
                    <a:blip r:embed="rId85"/>
                    <a:stretch>
                      <a:fillRect/>
                    </a:stretch>
                  </pic:blipFill>
                  <pic:spPr>
                    <a:xfrm>
                      <a:off x="0" y="0"/>
                      <a:ext cx="1270635" cy="853440"/>
                    </a:xfrm>
                    <a:prstGeom prst="rect">
                      <a:avLst/>
                    </a:prstGeom>
                  </pic:spPr>
                </pic:pic>
              </a:graphicData>
            </a:graphic>
          </wp:anchor>
        </w:drawing>
      </w:r>
      <w:r>
        <w:rPr>
          <w:rFonts w:hint="eastAsia" w:ascii="宋体" w:hAnsi="宋体" w:eastAsia="宋体" w:cs="宋体"/>
          <w:b/>
          <w:bCs w:val="0"/>
          <w:color w:val="auto"/>
          <w:sz w:val="21"/>
          <w:szCs w:val="21"/>
          <w:lang w:val="en-US" w:eastAsia="zh-CN"/>
        </w:rPr>
        <w:drawing>
          <wp:anchor distT="0" distB="0" distL="114300" distR="114300" simplePos="0" relativeHeight="251678720" behindDoc="0" locked="0" layoutInCell="1" allowOverlap="1">
            <wp:simplePos x="0" y="0"/>
            <wp:positionH relativeFrom="column">
              <wp:posOffset>2072005</wp:posOffset>
            </wp:positionH>
            <wp:positionV relativeFrom="paragraph">
              <wp:posOffset>92075</wp:posOffset>
            </wp:positionV>
            <wp:extent cx="1320165" cy="821055"/>
            <wp:effectExtent l="0" t="0" r="13335" b="17145"/>
            <wp:wrapSquare wrapText="bothSides"/>
            <wp:docPr id="74" name="图片 74" descr="7e4ab50b6267259b88d90ff01d07d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7e4ab50b6267259b88d90ff01d07d0c"/>
                    <pic:cNvPicPr>
                      <a:picLocks noChangeAspect="1"/>
                    </pic:cNvPicPr>
                  </pic:nvPicPr>
                  <pic:blipFill>
                    <a:blip r:embed="rId86"/>
                    <a:stretch>
                      <a:fillRect/>
                    </a:stretch>
                  </pic:blipFill>
                  <pic:spPr>
                    <a:xfrm>
                      <a:off x="0" y="0"/>
                      <a:ext cx="1320165" cy="821055"/>
                    </a:xfrm>
                    <a:prstGeom prst="rect">
                      <a:avLst/>
                    </a:prstGeom>
                  </pic:spPr>
                </pic:pic>
              </a:graphicData>
            </a:graphic>
          </wp:anchor>
        </w:drawing>
      </w:r>
      <w:r>
        <w:rPr>
          <w:rFonts w:hint="eastAsia" w:ascii="宋体" w:hAnsi="宋体" w:eastAsia="宋体" w:cs="宋体"/>
          <w:b/>
          <w:bCs w:val="0"/>
          <w:color w:val="auto"/>
          <w:sz w:val="21"/>
          <w:szCs w:val="21"/>
          <w:lang w:val="en-US" w:eastAsia="zh-CN"/>
        </w:rPr>
        <w:drawing>
          <wp:anchor distT="0" distB="0" distL="114300" distR="114300" simplePos="0" relativeHeight="251677696" behindDoc="0" locked="0" layoutInCell="1" allowOverlap="1">
            <wp:simplePos x="0" y="0"/>
            <wp:positionH relativeFrom="column">
              <wp:posOffset>3385820</wp:posOffset>
            </wp:positionH>
            <wp:positionV relativeFrom="paragraph">
              <wp:posOffset>88265</wp:posOffset>
            </wp:positionV>
            <wp:extent cx="1400175" cy="818515"/>
            <wp:effectExtent l="0" t="0" r="9525" b="635"/>
            <wp:wrapSquare wrapText="bothSides"/>
            <wp:docPr id="76" name="图片 76" descr="fe4334e22d22d7d94e9450046f09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fe4334e22d22d7d94e9450046f097f9"/>
                    <pic:cNvPicPr>
                      <a:picLocks noChangeAspect="1"/>
                    </pic:cNvPicPr>
                  </pic:nvPicPr>
                  <pic:blipFill>
                    <a:blip r:embed="rId87"/>
                    <a:stretch>
                      <a:fillRect/>
                    </a:stretch>
                  </pic:blipFill>
                  <pic:spPr>
                    <a:xfrm>
                      <a:off x="0" y="0"/>
                      <a:ext cx="1400175" cy="818515"/>
                    </a:xfrm>
                    <a:prstGeom prst="rect">
                      <a:avLst/>
                    </a:prstGeom>
                  </pic:spPr>
                </pic:pic>
              </a:graphicData>
            </a:graphic>
          </wp:anchor>
        </w:drawing>
      </w:r>
      <w:r>
        <w:rPr>
          <w:rFonts w:hint="eastAsia" w:ascii="宋体" w:hAnsi="宋体" w:eastAsia="宋体" w:cs="宋体"/>
          <w:b/>
          <w:bCs w:val="0"/>
          <w:color w:val="auto"/>
          <w:sz w:val="21"/>
          <w:szCs w:val="21"/>
          <w:lang w:val="en-US" w:eastAsia="zh-CN"/>
        </w:rPr>
        <w:drawing>
          <wp:anchor distT="0" distB="0" distL="114300" distR="114300" simplePos="0" relativeHeight="251679744" behindDoc="0" locked="0" layoutInCell="1" allowOverlap="1">
            <wp:simplePos x="0" y="0"/>
            <wp:positionH relativeFrom="column">
              <wp:posOffset>4798695</wp:posOffset>
            </wp:positionH>
            <wp:positionV relativeFrom="paragraph">
              <wp:posOffset>88900</wp:posOffset>
            </wp:positionV>
            <wp:extent cx="1256665" cy="828675"/>
            <wp:effectExtent l="0" t="0" r="635" b="9525"/>
            <wp:wrapSquare wrapText="bothSides"/>
            <wp:docPr id="75" name="图片 75" descr="dbbac9330dc40be1a2e1d4140432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dbbac9330dc40be1a2e1d4140432e76"/>
                    <pic:cNvPicPr>
                      <a:picLocks noChangeAspect="1"/>
                    </pic:cNvPicPr>
                  </pic:nvPicPr>
                  <pic:blipFill>
                    <a:blip r:embed="rId88"/>
                    <a:stretch>
                      <a:fillRect/>
                    </a:stretch>
                  </pic:blipFill>
                  <pic:spPr>
                    <a:xfrm>
                      <a:off x="0" y="0"/>
                      <a:ext cx="1256665" cy="828675"/>
                    </a:xfrm>
                    <a:prstGeom prst="rect">
                      <a:avLst/>
                    </a:prstGeom>
                  </pic:spPr>
                </pic:pic>
              </a:graphicData>
            </a:graphic>
          </wp:anchor>
        </w:drawing>
      </w:r>
    </w:p>
    <w:p>
      <w:pPr>
        <w:bidi w:val="0"/>
        <w:spacing w:line="240" w:lineRule="auto"/>
        <w:rPr>
          <w:rFonts w:hint="eastAsia" w:ascii="宋体" w:hAnsi="宋体" w:eastAsia="宋体" w:cs="宋体"/>
          <w:b w:val="0"/>
          <w:bCs/>
          <w:color w:val="auto"/>
          <w:sz w:val="21"/>
          <w:szCs w:val="21"/>
          <w:lang w:eastAsia="zh-CN"/>
        </w:rPr>
      </w:pPr>
    </w:p>
    <w:p>
      <w:pPr>
        <w:bidi w:val="0"/>
        <w:spacing w:line="240" w:lineRule="auto"/>
        <w:rPr>
          <w:rFonts w:hint="eastAsia" w:ascii="宋体" w:hAnsi="宋体" w:eastAsia="宋体" w:cs="宋体"/>
          <w:b/>
          <w:bCs w:val="0"/>
          <w:color w:val="auto"/>
          <w:sz w:val="21"/>
          <w:szCs w:val="21"/>
          <w:lang w:val="en-US" w:eastAsia="zh-CN"/>
        </w:rPr>
      </w:pPr>
    </w:p>
    <w:p>
      <w:pPr>
        <w:bidi w:val="0"/>
        <w:spacing w:line="240" w:lineRule="auto"/>
        <w:jc w:val="center"/>
        <w:rPr>
          <w:rFonts w:hint="eastAsia" w:ascii="宋体" w:hAnsi="宋体" w:eastAsia="宋体" w:cs="宋体"/>
          <w:b/>
          <w:bCs w:val="0"/>
          <w:color w:val="auto"/>
          <w:sz w:val="21"/>
          <w:szCs w:val="21"/>
          <w:lang w:val="en-US" w:eastAsia="zh-CN"/>
        </w:rPr>
      </w:pPr>
    </w:p>
    <w:p>
      <w:pPr>
        <w:bidi w:val="0"/>
        <w:spacing w:line="240" w:lineRule="auto"/>
        <w:rPr>
          <w:rFonts w:hint="eastAsia" w:ascii="宋体" w:hAnsi="宋体" w:eastAsia="宋体" w:cs="宋体"/>
          <w:b/>
          <w:bCs w:val="0"/>
          <w:color w:val="auto"/>
          <w:sz w:val="21"/>
          <w:szCs w:val="21"/>
          <w:lang w:val="en-US" w:eastAsia="zh-CN"/>
        </w:rPr>
      </w:pPr>
    </w:p>
    <w:p>
      <w:pPr>
        <w:bidi w:val="0"/>
        <w:spacing w:line="240" w:lineRule="auto"/>
        <w:ind w:firstLine="422" w:firstLineChars="200"/>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招聘岗位：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一、助理电子工程师，招聘人数：5人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薪酬：12K-20K/月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shd w:val="clear" w:color="auto" w:fill="FFFFFF"/>
          <w:lang w:eastAsia="zh-CN"/>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w:t>
      </w:r>
      <w:r>
        <w:rPr>
          <w:rFonts w:hint="eastAsia" w:ascii="宋体" w:hAnsi="宋体" w:eastAsia="宋体" w:cs="宋体"/>
          <w:b w:val="0"/>
          <w:bCs/>
          <w:color w:val="auto"/>
          <w:sz w:val="21"/>
          <w:szCs w:val="21"/>
          <w:shd w:val="clear" w:color="auto" w:fill="FFFFFF"/>
          <w:lang w:val="en-US" w:eastAsia="zh-CN"/>
        </w:rPr>
        <w:t>硕士及以上学历，</w:t>
      </w:r>
      <w:r>
        <w:rPr>
          <w:rFonts w:hint="eastAsia" w:ascii="宋体" w:hAnsi="宋体" w:eastAsia="宋体" w:cs="宋体"/>
          <w:b w:val="0"/>
          <w:bCs/>
          <w:color w:val="auto"/>
          <w:sz w:val="21"/>
          <w:szCs w:val="21"/>
          <w:shd w:val="clear" w:color="auto" w:fill="FFFFFF"/>
        </w:rPr>
        <w:t>懂元器件特性，能看懂基础电路图；会使用电烙铁，热风枪等焊接设备；会使用PADS，或AD中的一款画PCB软件</w:t>
      </w:r>
      <w:r>
        <w:rPr>
          <w:rFonts w:hint="eastAsia" w:ascii="宋体" w:hAnsi="宋体" w:eastAsia="宋体" w:cs="宋体"/>
          <w:b w:val="0"/>
          <w:bCs/>
          <w:color w:val="auto"/>
          <w:sz w:val="21"/>
          <w:szCs w:val="21"/>
          <w:shd w:val="clear" w:color="auto" w:fill="FFFFFF"/>
          <w:lang w:eastAsia="zh-CN"/>
        </w:rPr>
        <w:t>。</w:t>
      </w:r>
    </w:p>
    <w:p>
      <w:pPr>
        <w:keepNext w:val="0"/>
        <w:keepLines w:val="0"/>
        <w:pageBreakBefore w:val="0"/>
        <w:widowControl/>
        <w:numPr>
          <w:ilvl w:val="0"/>
          <w:numId w:val="6"/>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助理软件工程师，招聘人数：5人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薪酬：12K-20K/月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任职要求：硕士及以上学历，电子信息、自动控制、通信工程等相关专业；精通C/C++语言,有MCU,DSP,嵌入式系统开发经验；熟悉蓝牙标准规范与底层通信协议,有CSR(Flash/ROM), ISSC, AIROHA, TI, Nordic,或国产系列等SOC开发经验。</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三、助理声学工程师，招聘人数：5人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薪酬：12K-20K/月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shd w:val="clear" w:color="auto" w:fill="FFFFFF"/>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要求：硕士</w:t>
      </w:r>
      <w:r>
        <w:rPr>
          <w:rFonts w:hint="eastAsia" w:ascii="宋体" w:hAnsi="宋体" w:eastAsia="宋体" w:cs="宋体"/>
          <w:b w:val="0"/>
          <w:bCs/>
          <w:color w:val="auto"/>
          <w:sz w:val="21"/>
          <w:szCs w:val="21"/>
          <w:shd w:val="clear" w:color="auto" w:fill="FFFFFF"/>
          <w:lang w:val="en-US" w:eastAsia="zh-CN"/>
        </w:rPr>
        <w:t>及</w:t>
      </w:r>
      <w:r>
        <w:rPr>
          <w:rFonts w:hint="eastAsia" w:ascii="宋体" w:hAnsi="宋体" w:eastAsia="宋体" w:cs="宋体"/>
          <w:b w:val="0"/>
          <w:bCs/>
          <w:color w:val="auto"/>
          <w:sz w:val="21"/>
          <w:szCs w:val="21"/>
          <w:shd w:val="clear" w:color="auto" w:fill="FFFFFF"/>
        </w:rPr>
        <w:t>以上学历，声学、物理学、信号处理等相关专业；英语四级以上。</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四、助理光学工程师，招聘人数：5人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薪酬：12K-20K/月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shd w:val="clear" w:color="auto" w:fill="FFFFFF"/>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要求：硕士</w:t>
      </w:r>
      <w:r>
        <w:rPr>
          <w:rFonts w:hint="eastAsia" w:ascii="宋体" w:hAnsi="宋体" w:eastAsia="宋体" w:cs="宋体"/>
          <w:b w:val="0"/>
          <w:bCs/>
          <w:color w:val="auto"/>
          <w:sz w:val="21"/>
          <w:szCs w:val="21"/>
          <w:shd w:val="clear" w:color="auto" w:fill="FFFFFF"/>
          <w:lang w:val="en-US" w:eastAsia="zh-CN"/>
        </w:rPr>
        <w:t>及</w:t>
      </w:r>
      <w:r>
        <w:rPr>
          <w:rFonts w:hint="eastAsia" w:ascii="宋体" w:hAnsi="宋体" w:eastAsia="宋体" w:cs="宋体"/>
          <w:b w:val="0"/>
          <w:bCs/>
          <w:color w:val="auto"/>
          <w:sz w:val="21"/>
          <w:szCs w:val="21"/>
          <w:shd w:val="clear" w:color="auto" w:fill="FFFFFF"/>
        </w:rPr>
        <w:t>以上学历，光学、光学工程、光电子等相关专业；熟悉光学设计的基础知识，有较强的像差分析能力及杂散光分析能力；能熟练使用Zemax或CodeV等设计软件。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lang w:val="en-US" w:eastAsia="zh-CN"/>
        </w:rPr>
        <w:t>五、助理结构工程师，招聘人数：5人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薪酬：12K-20K/月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shd w:val="clear" w:color="auto" w:fill="FFFFFF"/>
          <w:lang w:eastAsia="zh-CN"/>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要求：硕士及以上学历，机械设计等相关专业</w:t>
      </w:r>
      <w:r>
        <w:rPr>
          <w:rFonts w:hint="eastAsia" w:ascii="宋体" w:hAnsi="宋体" w:eastAsia="宋体" w:cs="宋体"/>
          <w:b w:val="0"/>
          <w:bCs/>
          <w:color w:val="auto"/>
          <w:sz w:val="21"/>
          <w:szCs w:val="21"/>
          <w:shd w:val="clear" w:color="auto" w:fill="FFFFFF"/>
          <w:lang w:eastAsia="zh-CN"/>
        </w:rPr>
        <w:t>；</w:t>
      </w:r>
      <w:r>
        <w:rPr>
          <w:rFonts w:hint="eastAsia" w:ascii="宋体" w:hAnsi="宋体" w:eastAsia="宋体" w:cs="宋体"/>
          <w:b w:val="0"/>
          <w:bCs/>
          <w:color w:val="auto"/>
          <w:sz w:val="21"/>
          <w:szCs w:val="21"/>
          <w:shd w:val="clear" w:color="auto" w:fill="FFFFFF"/>
        </w:rPr>
        <w:t>了解塑胶、五金材料加工、成型工艺；了解pro</w:t>
      </w:r>
      <w:r>
        <w:rPr>
          <w:rFonts w:hint="eastAsia" w:ascii="宋体" w:hAnsi="宋体" w:eastAsia="宋体" w:cs="宋体"/>
          <w:b w:val="0"/>
          <w:bCs/>
          <w:color w:val="auto"/>
          <w:sz w:val="21"/>
          <w:szCs w:val="21"/>
          <w:shd w:val="clear" w:color="auto" w:fill="FFFFFF"/>
          <w:lang w:eastAsia="zh-CN"/>
        </w:rPr>
        <w:t>-</w:t>
      </w:r>
      <w:r>
        <w:rPr>
          <w:rFonts w:hint="eastAsia" w:ascii="宋体" w:hAnsi="宋体" w:eastAsia="宋体" w:cs="宋体"/>
          <w:b w:val="0"/>
          <w:bCs/>
          <w:color w:val="auto"/>
          <w:sz w:val="21"/>
          <w:szCs w:val="21"/>
          <w:shd w:val="clear" w:color="auto" w:fill="FFFFFF"/>
        </w:rPr>
        <w:t>E、CAD等画图软件；了解设计图样的标准化要求</w:t>
      </w:r>
      <w:r>
        <w:rPr>
          <w:rFonts w:hint="eastAsia" w:ascii="宋体" w:hAnsi="宋体" w:eastAsia="宋体" w:cs="宋体"/>
          <w:b w:val="0"/>
          <w:bCs/>
          <w:color w:val="auto"/>
          <w:sz w:val="21"/>
          <w:szCs w:val="21"/>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shd w:val="clear" w:color="auto" w:fill="FFFFFF"/>
          <w:lang w:eastAsia="zh-CN"/>
        </w:rPr>
      </w:pPr>
      <w:r>
        <w:rPr>
          <w:rFonts w:hint="eastAsia" w:ascii="宋体" w:hAnsi="宋体" w:eastAsia="宋体" w:cs="宋体"/>
          <w:b w:val="0"/>
          <w:bCs/>
          <w:color w:val="auto"/>
          <w:kern w:val="0"/>
          <w:sz w:val="21"/>
          <w:szCs w:val="21"/>
          <w:lang w:val="en-US" w:eastAsia="zh-CN"/>
        </w:rPr>
        <w:t>六、助理项目工程师，招聘人数：5人</w:t>
      </w:r>
      <w:r>
        <w:rPr>
          <w:rFonts w:hint="eastAsia" w:ascii="宋体" w:hAnsi="宋体" w:eastAsia="宋体" w:cs="宋体"/>
          <w:b w:val="0"/>
          <w:bCs/>
          <w:color w:val="auto"/>
          <w:kern w:val="0"/>
          <w:sz w:val="21"/>
          <w:szCs w:val="21"/>
        </w:rPr>
        <w:t xml:space="preserve"> </w:t>
      </w:r>
      <w:r>
        <w:rPr>
          <w:rFonts w:hint="eastAsia" w:ascii="宋体" w:hAnsi="宋体" w:eastAsia="宋体" w:cs="宋体"/>
          <w:b w:val="0"/>
          <w:bCs/>
          <w:color w:val="auto"/>
          <w:kern w:val="0"/>
          <w:sz w:val="21"/>
          <w:szCs w:val="21"/>
          <w:lang w:val="en-US" w:eastAsia="zh-CN"/>
        </w:rPr>
        <w:t xml:space="preserve">          薪酬：10K-15K/月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color w:val="auto"/>
          <w:sz w:val="21"/>
          <w:szCs w:val="21"/>
          <w:shd w:val="clear" w:color="auto" w:fill="FFFFFF"/>
          <w:lang w:val="en-US" w:eastAsia="zh-CN"/>
        </w:rPr>
      </w:pPr>
      <w:r>
        <w:rPr>
          <w:rFonts w:hint="eastAsia" w:ascii="宋体" w:hAnsi="宋体" w:eastAsia="宋体" w:cs="宋体"/>
          <w:b w:val="0"/>
          <w:bCs/>
          <w:color w:val="auto"/>
          <w:sz w:val="21"/>
          <w:szCs w:val="21"/>
          <w:shd w:val="clear" w:color="auto" w:fill="FFFFFF"/>
          <w:lang w:val="en-US" w:eastAsia="zh-CN"/>
        </w:rPr>
        <w:t>任职</w:t>
      </w:r>
      <w:r>
        <w:rPr>
          <w:rFonts w:hint="eastAsia" w:ascii="宋体" w:hAnsi="宋体" w:eastAsia="宋体" w:cs="宋体"/>
          <w:b w:val="0"/>
          <w:bCs/>
          <w:color w:val="auto"/>
          <w:sz w:val="21"/>
          <w:szCs w:val="21"/>
          <w:shd w:val="clear" w:color="auto" w:fill="FFFFFF"/>
        </w:rPr>
        <w:t>要求：硕士以上学历，管理学、通信工程、电子信息工程等相关专业；</w:t>
      </w:r>
      <w:r>
        <w:rPr>
          <w:rFonts w:hint="eastAsia" w:ascii="宋体" w:hAnsi="宋体" w:eastAsia="宋体" w:cs="宋体"/>
          <w:b w:val="0"/>
          <w:bCs/>
          <w:color w:val="auto"/>
          <w:sz w:val="21"/>
          <w:szCs w:val="21"/>
          <w:shd w:val="clear" w:color="auto" w:fill="FFFFFF"/>
          <w:lang w:val="en-US" w:eastAsia="zh-CN"/>
        </w:rPr>
        <w:t>对项目管理有一定的认识。</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sz w:val="21"/>
          <w:szCs w:val="21"/>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福利待遇：</w:t>
      </w:r>
    </w:p>
    <w:p>
      <w:pPr>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提供食宿；</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周末双休；</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五险一金；</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年终奖金；</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项目奖金；</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节日购物卡；</w:t>
      </w:r>
      <w:r>
        <w:rPr>
          <w:rFonts w:hint="eastAsia" w:ascii="宋体" w:hAnsi="宋体" w:eastAsia="宋体" w:cs="宋体"/>
          <w:color w:val="auto"/>
          <w:sz w:val="21"/>
          <w:szCs w:val="21"/>
          <w:lang w:val="en-US" w:eastAsia="zh-CN"/>
        </w:rPr>
        <w:t xml:space="preserve">7、晋升空间；8、厨房及免费食材。 </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公司地址：深圳市龙岗区吉华街道恒特美大厦7楼、9楼</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联系人：李女士        电话：18588979682        邮箱：</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"mailto:liping@risound-china.com" </w:instrText>
      </w:r>
      <w:r>
        <w:rPr>
          <w:rFonts w:hint="eastAsia" w:ascii="宋体" w:hAnsi="宋体" w:eastAsia="宋体" w:cs="宋体"/>
          <w:color w:val="auto"/>
          <w:sz w:val="21"/>
          <w:szCs w:val="21"/>
        </w:rPr>
        <w:fldChar w:fldCharType="separate"/>
      </w:r>
      <w:r>
        <w:rPr>
          <w:rStyle w:val="11"/>
          <w:rFonts w:hint="eastAsia" w:ascii="宋体" w:hAnsi="宋体" w:eastAsia="宋体" w:cs="宋体"/>
          <w:color w:val="auto"/>
          <w:sz w:val="21"/>
          <w:szCs w:val="21"/>
        </w:rPr>
        <w:t>liping@risound</w:t>
      </w:r>
      <w:r>
        <w:rPr>
          <w:rStyle w:val="11"/>
          <w:rFonts w:hint="eastAsia" w:ascii="宋体" w:hAnsi="宋体" w:eastAsia="宋体" w:cs="宋体"/>
          <w:color w:val="auto"/>
          <w:sz w:val="21"/>
          <w:szCs w:val="21"/>
          <w:lang w:eastAsia="zh-CN"/>
        </w:rPr>
        <w:t>-</w:t>
      </w:r>
      <w:r>
        <w:rPr>
          <w:rStyle w:val="11"/>
          <w:rFonts w:hint="eastAsia" w:ascii="宋体" w:hAnsi="宋体" w:eastAsia="宋体" w:cs="宋体"/>
          <w:color w:val="auto"/>
          <w:sz w:val="21"/>
          <w:szCs w:val="21"/>
        </w:rPr>
        <w:t>china.com</w:t>
      </w:r>
      <w:r>
        <w:rPr>
          <w:rFonts w:hint="eastAsia" w:ascii="宋体" w:hAnsi="宋体" w:eastAsia="宋体" w:cs="宋体"/>
          <w:color w:val="auto"/>
          <w:sz w:val="21"/>
          <w:szCs w:val="21"/>
        </w:rPr>
        <w:fldChar w:fldCharType="end"/>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tabs>
          <w:tab w:val="left" w:pos="2711"/>
        </w:tabs>
        <w:spacing w:after="156" w:afterLines="50" w:line="240" w:lineRule="auto"/>
        <w:jc w:val="center"/>
        <w:rPr>
          <w:rFonts w:hint="eastAsia" w:asciiTheme="minorEastAsia" w:hAnsiTheme="minorEastAsia" w:eastAsiaTheme="minorEastAsia" w:cstheme="minorEastAsia"/>
          <w:b/>
          <w:bCs w:val="0"/>
          <w:color w:val="auto"/>
          <w:kern w:val="0"/>
          <w:sz w:val="28"/>
          <w:szCs w:val="28"/>
        </w:rPr>
      </w:pPr>
      <w:r>
        <w:rPr>
          <w:rFonts w:hint="eastAsia" w:asciiTheme="minorEastAsia" w:hAnsiTheme="minorEastAsia" w:eastAsiaTheme="minorEastAsia" w:cstheme="minorEastAsia"/>
          <w:b/>
          <w:bCs w:val="0"/>
          <w:color w:val="auto"/>
          <w:kern w:val="0"/>
          <w:sz w:val="28"/>
          <w:szCs w:val="28"/>
          <w:lang w:eastAsia="zh-CN"/>
        </w:rPr>
        <w:t>深圳市九行星科技</w:t>
      </w:r>
      <w:r>
        <w:rPr>
          <w:rFonts w:hint="eastAsia" w:asciiTheme="minorEastAsia" w:hAnsiTheme="minorEastAsia" w:eastAsiaTheme="minorEastAsia" w:cstheme="minorEastAsia"/>
          <w:b/>
          <w:bCs w:val="0"/>
          <w:color w:val="auto"/>
          <w:kern w:val="0"/>
          <w:sz w:val="28"/>
          <w:szCs w:val="28"/>
        </w:rPr>
        <w:t>有限公司</w:t>
      </w:r>
    </w:p>
    <w:p>
      <w:pPr>
        <w:tabs>
          <w:tab w:val="left" w:pos="2711"/>
        </w:tabs>
        <w:spacing w:after="156" w:afterLines="50" w:line="240" w:lineRule="auto"/>
        <w:ind w:firstLine="420" w:firstLineChars="200"/>
        <w:jc w:val="both"/>
        <w:rPr>
          <w:rFonts w:hint="eastAsia" w:asciiTheme="minorEastAsia" w:hAnsiTheme="minorEastAsia" w:eastAsiaTheme="minorEastAsia" w:cstheme="minorEastAsia"/>
          <w:b w:val="0"/>
          <w:bCs w:val="0"/>
          <w:i w:val="0"/>
          <w:iCs w:val="0"/>
          <w:caps w:val="0"/>
          <w:color w:val="auto"/>
          <w:spacing w:val="0"/>
          <w:sz w:val="21"/>
          <w:szCs w:val="21"/>
          <w:shd w:val="clear" w:fill="FFFFFF"/>
        </w:rPr>
      </w:pPr>
      <w:r>
        <w:rPr>
          <w:rFonts w:hint="eastAsia" w:asciiTheme="minorEastAsia" w:hAnsiTheme="minorEastAsia" w:eastAsiaTheme="minorEastAsia" w:cstheme="minorEastAsia"/>
          <w:b w:val="0"/>
          <w:bCs w:val="0"/>
          <w:i w:val="0"/>
          <w:iCs w:val="0"/>
          <w:caps w:val="0"/>
          <w:color w:val="auto"/>
          <w:spacing w:val="0"/>
          <w:sz w:val="21"/>
          <w:szCs w:val="21"/>
          <w:shd w:val="clear" w:fill="FFFFFF"/>
        </w:rPr>
        <w:t>深圳市九行星科技有限公司创立于2016年，是一家跨境电商出口电子商务企业，公司专注于跨境优质产品的研发和销售，坚持以客户需求为导向，以优质服务为基础，经营品类涵盖数十个领域，超十万种商品，业务范围遍布欧美、中东、</w:t>
      </w:r>
      <w:r>
        <w:rPr>
          <w:rFonts w:hint="eastAsia" w:asciiTheme="minorEastAsia" w:hAnsiTheme="minorEastAsia" w:eastAsiaTheme="minorEastAsia" w:cstheme="minorEastAsia"/>
          <w:b w:val="0"/>
          <w:bCs w:val="0"/>
          <w:i w:val="0"/>
          <w:iCs w:val="0"/>
          <w:caps w:val="0"/>
          <w:color w:val="auto"/>
          <w:spacing w:val="0"/>
          <w:sz w:val="21"/>
          <w:szCs w:val="21"/>
          <w:shd w:val="clear" w:fill="FFFFFF"/>
          <w:lang w:val="en-US" w:eastAsia="zh-CN"/>
        </w:rPr>
        <w:t>东</w:t>
      </w:r>
      <w:r>
        <w:rPr>
          <w:rFonts w:hint="eastAsia" w:asciiTheme="minorEastAsia" w:hAnsiTheme="minorEastAsia" w:eastAsiaTheme="minorEastAsia" w:cstheme="minorEastAsia"/>
          <w:b w:val="0"/>
          <w:bCs w:val="0"/>
          <w:i w:val="0"/>
          <w:iCs w:val="0"/>
          <w:caps w:val="0"/>
          <w:color w:val="auto"/>
          <w:spacing w:val="0"/>
          <w:sz w:val="21"/>
          <w:szCs w:val="21"/>
          <w:shd w:val="clear" w:fill="FFFFFF"/>
        </w:rPr>
        <w:t>南亚等地，服务覆盖全球200多个国家和地区的消费者。</w:t>
      </w:r>
    </w:p>
    <w:p>
      <w:pPr>
        <w:tabs>
          <w:tab w:val="left" w:pos="2711"/>
        </w:tabs>
        <w:spacing w:after="156" w:afterLines="50" w:line="240" w:lineRule="auto"/>
        <w:ind w:firstLine="420" w:firstLineChars="20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i w:val="0"/>
          <w:iCs w:val="0"/>
          <w:caps w:val="0"/>
          <w:color w:val="auto"/>
          <w:spacing w:val="0"/>
          <w:sz w:val="21"/>
          <w:szCs w:val="21"/>
          <w:shd w:val="clear" w:fill="FFFFFF"/>
        </w:rPr>
        <w:t>公司深耕布局从供应链端到销售端精细化运营体系，分别与Amazon、Aliexpress、eBay、Wish、Lazada、Shopee、Walmart、JOOM、Wayfair、Joybuy等全球知名电商平台为载体，致力开拓海外市场，建立了可持续的合作关系，并荣获各平台金牌卖家、激赞奖等荣誉。未来，九行星科技将继续深耕跨境，坚持科技创新和品质服务，开拓进取，打造极致的供应链中心</w:t>
      </w:r>
      <w:r>
        <w:rPr>
          <w:rFonts w:hint="eastAsia" w:asciiTheme="minorEastAsia" w:hAnsiTheme="minorEastAsia" w:eastAsiaTheme="minorEastAsia" w:cstheme="minorEastAsia"/>
          <w:b w:val="0"/>
          <w:bCs w:val="0"/>
          <w:i w:val="0"/>
          <w:iCs w:val="0"/>
          <w:caps w:val="0"/>
          <w:color w:val="auto"/>
          <w:spacing w:val="0"/>
          <w:sz w:val="21"/>
          <w:szCs w:val="21"/>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1"/>
          <w:szCs w:val="21"/>
          <w:shd w:val="clear" w:fill="FFFFFF"/>
        </w:rPr>
        <w:t>构建全球化贸易生态体系，成为持续发展的跨境电商优质企业。</w:t>
      </w:r>
    </w:p>
    <w:p>
      <w:pPr>
        <w:pStyle w:val="2"/>
        <w:spacing w:line="24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drawing>
          <wp:inline distT="0" distB="0" distL="114300" distR="114300">
            <wp:extent cx="2292985" cy="966470"/>
            <wp:effectExtent l="0" t="0" r="12065" b="5080"/>
            <wp:docPr id="78" name="图片 78" descr="85553a57ae1b8e0d7d5a3158e502b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85553a57ae1b8e0d7d5a3158e502b67"/>
                    <pic:cNvPicPr>
                      <a:picLocks noChangeAspect="1"/>
                    </pic:cNvPicPr>
                  </pic:nvPicPr>
                  <pic:blipFill>
                    <a:blip r:embed="rId89"/>
                    <a:stretch>
                      <a:fillRect/>
                    </a:stretch>
                  </pic:blipFill>
                  <pic:spPr>
                    <a:xfrm>
                      <a:off x="0" y="0"/>
                      <a:ext cx="2292985" cy="966470"/>
                    </a:xfrm>
                    <a:prstGeom prst="rect">
                      <a:avLst/>
                    </a:prstGeom>
                  </pic:spPr>
                </pic:pic>
              </a:graphicData>
            </a:graphic>
          </wp:inline>
        </w:drawing>
      </w:r>
      <w:r>
        <w:rPr>
          <w:rFonts w:hint="eastAsia" w:asciiTheme="minorEastAsia" w:hAnsiTheme="minorEastAsia" w:eastAsiaTheme="minorEastAsia" w:cstheme="minorEastAsia"/>
          <w:color w:val="auto"/>
          <w:sz w:val="21"/>
          <w:szCs w:val="21"/>
          <w:lang w:val="en-US" w:eastAsia="zh-CN"/>
        </w:rPr>
        <w:drawing>
          <wp:inline distT="0" distB="0" distL="114300" distR="114300">
            <wp:extent cx="2220595" cy="967105"/>
            <wp:effectExtent l="0" t="0" r="8255" b="4445"/>
            <wp:docPr id="79" name="图片 79" descr="848ec1175905a6a7f71489cac8e90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848ec1175905a6a7f71489cac8e900f"/>
                    <pic:cNvPicPr>
                      <a:picLocks noChangeAspect="1"/>
                    </pic:cNvPicPr>
                  </pic:nvPicPr>
                  <pic:blipFill>
                    <a:blip r:embed="rId90"/>
                    <a:stretch>
                      <a:fillRect/>
                    </a:stretch>
                  </pic:blipFill>
                  <pic:spPr>
                    <a:xfrm>
                      <a:off x="0" y="0"/>
                      <a:ext cx="2220595" cy="967105"/>
                    </a:xfrm>
                    <a:prstGeom prst="rect">
                      <a:avLst/>
                    </a:prstGeom>
                  </pic:spPr>
                </pic:pic>
              </a:graphicData>
            </a:graphic>
          </wp:inline>
        </w:drawing>
      </w:r>
      <w:r>
        <w:rPr>
          <w:rFonts w:hint="eastAsia" w:asciiTheme="minorEastAsia" w:hAnsiTheme="minorEastAsia" w:eastAsiaTheme="minorEastAsia" w:cstheme="minorEastAsia"/>
          <w:color w:val="auto"/>
          <w:sz w:val="21"/>
          <w:szCs w:val="21"/>
          <w:lang w:val="en-US" w:eastAsia="zh-CN"/>
        </w:rPr>
        <w:drawing>
          <wp:inline distT="0" distB="0" distL="114300" distR="114300">
            <wp:extent cx="2283460" cy="1039495"/>
            <wp:effectExtent l="0" t="0" r="2540" b="8255"/>
            <wp:docPr id="80" name="图片 80" descr="cb4399ce8ce857452bbf9bf271912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b4399ce8ce857452bbf9bf271912ed"/>
                    <pic:cNvPicPr>
                      <a:picLocks noChangeAspect="1"/>
                    </pic:cNvPicPr>
                  </pic:nvPicPr>
                  <pic:blipFill>
                    <a:blip r:embed="rId91"/>
                    <a:stretch>
                      <a:fillRect/>
                    </a:stretch>
                  </pic:blipFill>
                  <pic:spPr>
                    <a:xfrm>
                      <a:off x="0" y="0"/>
                      <a:ext cx="2283460" cy="1039495"/>
                    </a:xfrm>
                    <a:prstGeom prst="rect">
                      <a:avLst/>
                    </a:prstGeom>
                  </pic:spPr>
                </pic:pic>
              </a:graphicData>
            </a:graphic>
          </wp:inline>
        </w:drawing>
      </w:r>
      <w:r>
        <w:rPr>
          <w:rFonts w:hint="eastAsia" w:asciiTheme="minorEastAsia" w:hAnsiTheme="minorEastAsia" w:eastAsiaTheme="minorEastAsia" w:cstheme="minorEastAsia"/>
          <w:color w:val="auto"/>
          <w:sz w:val="21"/>
          <w:szCs w:val="21"/>
          <w:lang w:val="en-US" w:eastAsia="zh-CN"/>
        </w:rPr>
        <w:drawing>
          <wp:inline distT="0" distB="0" distL="114300" distR="114300">
            <wp:extent cx="2251710" cy="1035685"/>
            <wp:effectExtent l="0" t="0" r="15240" b="12065"/>
            <wp:docPr id="81" name="图片 81" descr="936d1c685dc30e7274ba3bb80fa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936d1c685dc30e7274ba3bb80fa9500"/>
                    <pic:cNvPicPr>
                      <a:picLocks noChangeAspect="1"/>
                    </pic:cNvPicPr>
                  </pic:nvPicPr>
                  <pic:blipFill>
                    <a:blip r:embed="rId92"/>
                    <a:stretch>
                      <a:fillRect/>
                    </a:stretch>
                  </pic:blipFill>
                  <pic:spPr>
                    <a:xfrm>
                      <a:off x="0" y="0"/>
                      <a:ext cx="2251710" cy="103568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一、跨境电商运营专员</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：50人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薪酬：5</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任职要求：本科及以上学历，专业不限，英语读写能力良好，英语CET</w:t>
      </w:r>
      <w:r>
        <w:rPr>
          <w:rFonts w:hint="eastAsia" w:asciiTheme="minorEastAsia" w:hAnsiTheme="minorEastAsia" w:cstheme="minorEastAsia"/>
          <w:b w:val="0"/>
          <w:bCs w:val="0"/>
          <w:color w:val="auto"/>
          <w:sz w:val="21"/>
          <w:szCs w:val="21"/>
          <w:shd w:val="clear" w:color="auto" w:fill="FFFFFF"/>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4以上</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岗位职责：</w:t>
      </w:r>
      <w:r>
        <w:rPr>
          <w:rFonts w:hint="eastAsia" w:asciiTheme="minorEastAsia" w:hAnsiTheme="minorEastAsia" w:cstheme="minorEastAsia"/>
          <w:b w:val="0"/>
          <w:bCs w:val="0"/>
          <w:color w:val="auto"/>
          <w:sz w:val="21"/>
          <w:szCs w:val="21"/>
          <w:shd w:val="clear" w:color="auto" w:fill="FFFFFF"/>
          <w:lang w:val="en-US" w:eastAsia="zh-CN"/>
        </w:rPr>
        <w:t>1、</w:t>
      </w:r>
      <w:r>
        <w:rPr>
          <w:rFonts w:hint="eastAsia" w:asciiTheme="minorEastAsia" w:hAnsiTheme="minorEastAsia" w:eastAsiaTheme="minorEastAsia" w:cstheme="minorEastAsia"/>
          <w:b w:val="0"/>
          <w:bCs w:val="0"/>
          <w:color w:val="auto"/>
          <w:sz w:val="21"/>
          <w:szCs w:val="21"/>
          <w:shd w:val="clear" w:color="auto" w:fill="FFFFFF"/>
          <w:lang w:val="en-US" w:eastAsia="zh-CN"/>
        </w:rPr>
        <w:t>负责跨境电商平台的账号日常运营，店铺管理及维护；2、负责产品的Listing上架、广告优化、库存管理及客户服务，保持账户的良好运营；3、根据产品的销量和排名变化，及时制定和调整销售策略及推广计划，做好数据分析工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二、产品开发专员</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薪酬：5</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任职要求：本科及以上学历，专业不限，英语读写能力良好，英语CET</w:t>
      </w:r>
      <w:r>
        <w:rPr>
          <w:rFonts w:hint="eastAsia" w:asciiTheme="minorEastAsia" w:hAnsiTheme="minorEastAsia" w:cstheme="minorEastAsia"/>
          <w:b w:val="0"/>
          <w:bCs w:val="0"/>
          <w:color w:val="auto"/>
          <w:sz w:val="21"/>
          <w:szCs w:val="21"/>
          <w:shd w:val="clear" w:color="auto" w:fill="FFFFFF"/>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4以上</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岗位职责：1、调研搜集市场信息，跟进平台热卖产品，推荐上架；2、开拓跟进供应商新品，满足编辑上传的需求量；3、与销售部紧密联系，处理客服和采购咨询的相关问题。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lang w:val="en-US" w:eastAsia="zh-CN"/>
        </w:rPr>
        <w:t>三、采购专员</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：10人</w:t>
      </w:r>
      <w:r>
        <w:rPr>
          <w:rFonts w:hint="eastAsia" w:asciiTheme="minorEastAsia" w:hAnsiTheme="minorEastAsia" w:eastAsiaTheme="minorEastAsia" w:cstheme="minorEastAsia"/>
          <w:b w:val="0"/>
          <w:bCs w:val="0"/>
          <w:color w:val="auto"/>
          <w:kern w:val="0"/>
          <w:sz w:val="21"/>
          <w:szCs w:val="21"/>
        </w:rPr>
        <w:t xml:space="preserve"> </w:t>
      </w:r>
      <w:r>
        <w:rPr>
          <w:rFonts w:hint="eastAsia" w:asciiTheme="minorEastAsia" w:hAnsiTheme="minorEastAsia" w:eastAsiaTheme="minorEastAsia" w:cstheme="minorEastAsia"/>
          <w:b w:val="0"/>
          <w:bCs w:val="0"/>
          <w:color w:val="auto"/>
          <w:kern w:val="0"/>
          <w:sz w:val="21"/>
          <w:szCs w:val="21"/>
          <w:lang w:val="en-US" w:eastAsia="zh-CN"/>
        </w:rPr>
        <w:t xml:space="preserve">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薪酬：5</w:t>
      </w:r>
      <w:r>
        <w:rPr>
          <w:rFonts w:hint="eastAsia" w:asciiTheme="minorEastAsia" w:hAnsiTheme="minorEastAsia" w:cstheme="minorEastAsia"/>
          <w:b w:val="0"/>
          <w:bCs w:val="0"/>
          <w:color w:val="auto"/>
          <w:kern w:val="0"/>
          <w:sz w:val="21"/>
          <w:szCs w:val="21"/>
          <w:lang w:val="en-US" w:eastAsia="zh-CN"/>
        </w:rPr>
        <w:t>K-</w:t>
      </w:r>
      <w:r>
        <w:rPr>
          <w:rFonts w:hint="eastAsia" w:asciiTheme="minorEastAsia" w:hAnsiTheme="minorEastAsia" w:eastAsiaTheme="minorEastAsia" w:cstheme="minorEastAsia"/>
          <w:b w:val="0"/>
          <w:bCs w:val="0"/>
          <w:color w:val="auto"/>
          <w:kern w:val="0"/>
          <w:sz w:val="21"/>
          <w:szCs w:val="21"/>
          <w:lang w:val="en-US" w:eastAsia="zh-CN"/>
        </w:rPr>
        <w:t>10K/月</w:t>
      </w:r>
    </w:p>
    <w:p>
      <w:pPr>
        <w:keepNext w:val="0"/>
        <w:keepLines w:val="0"/>
        <w:pageBreakBefore w:val="0"/>
        <w:kinsoku/>
        <w:wordWrap/>
        <w:overflowPunct/>
        <w:topLinePunct w:val="0"/>
        <w:autoSpaceDE/>
        <w:autoSpaceDN/>
        <w:bidi w:val="0"/>
        <w:adjustRightInd/>
        <w:snapToGrid/>
        <w:spacing w:line="240" w:lineRule="auto"/>
        <w:ind w:left="420" w:leftChars="200" w:firstLine="0" w:firstLineChars="0"/>
        <w:jc w:val="left"/>
        <w:textAlignment w:val="auto"/>
        <w:rPr>
          <w:rFonts w:hint="eastAsia" w:asciiTheme="minorEastAsia" w:hAnsiTheme="minorEastAsia" w:eastAsiaTheme="minorEastAsia" w:cstheme="minorEastAsia"/>
          <w:b w:val="0"/>
          <w:bCs w:val="0"/>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任职要求：本科以上学历，专业不限，英语读写能力良好，英语CET</w:t>
      </w:r>
      <w:r>
        <w:rPr>
          <w:rFonts w:hint="eastAsia" w:asciiTheme="minorEastAsia" w:hAnsiTheme="minorEastAsia" w:cstheme="minorEastAsia"/>
          <w:b w:val="0"/>
          <w:bCs w:val="0"/>
          <w:color w:val="auto"/>
          <w:sz w:val="21"/>
          <w:szCs w:val="21"/>
          <w:shd w:val="clear" w:color="auto" w:fill="FFFFFF"/>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4以上</w:t>
      </w:r>
      <w:r>
        <w:rPr>
          <w:rFonts w:hint="eastAsia" w:asciiTheme="minorEastAsia" w:hAnsiTheme="minorEastAsia" w:cstheme="minorEastAsia"/>
          <w:b w:val="0"/>
          <w:bCs w:val="0"/>
          <w:color w:val="auto"/>
          <w:sz w:val="21"/>
          <w:szCs w:val="21"/>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Cs/>
          <w:color w:val="auto"/>
          <w:sz w:val="21"/>
          <w:szCs w:val="21"/>
          <w:shd w:val="clear" w:color="auto" w:fill="FFFFFF"/>
          <w:lang w:val="en-US" w:eastAsia="zh-CN"/>
        </w:rPr>
      </w:pPr>
      <w:r>
        <w:rPr>
          <w:rFonts w:hint="eastAsia" w:asciiTheme="minorEastAsia" w:hAnsiTheme="minorEastAsia" w:eastAsiaTheme="minorEastAsia" w:cstheme="minorEastAsia"/>
          <w:b w:val="0"/>
          <w:bCs w:val="0"/>
          <w:color w:val="auto"/>
          <w:sz w:val="21"/>
          <w:szCs w:val="21"/>
          <w:shd w:val="clear" w:color="auto" w:fill="FFFFFF"/>
          <w:lang w:val="en-US" w:eastAsia="zh-CN"/>
        </w:rPr>
        <w:t>岗位职责：1、完成公司产品（服饰、家居用品、3C电子等）采购工作；2、负责采购成本优化（询价、比价、议价）</w:t>
      </w:r>
      <w:r>
        <w:rPr>
          <w:rFonts w:hint="eastAsia" w:asciiTheme="minorEastAsia" w:hAnsiTheme="minorEastAsia" w:cstheme="minorEastAsia"/>
          <w:b w:val="0"/>
          <w:bCs w:val="0"/>
          <w:color w:val="auto"/>
          <w:sz w:val="21"/>
          <w:szCs w:val="21"/>
          <w:shd w:val="clear" w:color="auto" w:fill="FFFFFF"/>
          <w:lang w:val="en-US" w:eastAsia="zh-CN"/>
        </w:rPr>
        <w:t>；</w:t>
      </w:r>
      <w:r>
        <w:rPr>
          <w:rFonts w:hint="eastAsia" w:asciiTheme="minorEastAsia" w:hAnsiTheme="minorEastAsia" w:eastAsiaTheme="minorEastAsia" w:cstheme="minorEastAsia"/>
          <w:b w:val="0"/>
          <w:bCs w:val="0"/>
          <w:color w:val="auto"/>
          <w:sz w:val="21"/>
          <w:szCs w:val="21"/>
          <w:shd w:val="clear" w:color="auto" w:fill="FFFFFF"/>
          <w:lang w:val="en-US" w:eastAsia="zh-CN"/>
        </w:rPr>
        <w:t>3、确保产品准确入库以及处理到货异常订单</w:t>
      </w:r>
      <w:r>
        <w:rPr>
          <w:rFonts w:hint="eastAsia" w:asciiTheme="minorEastAsia" w:hAnsiTheme="minorEastAsia" w:eastAsiaTheme="minorEastAsia" w:cstheme="minorEastAsia"/>
          <w:bCs/>
          <w:color w:val="auto"/>
          <w:sz w:val="21"/>
          <w:szCs w:val="21"/>
          <w:shd w:val="clear" w:color="auto" w:fill="FFFFFF"/>
          <w:lang w:val="en-US" w:eastAsia="zh-CN"/>
        </w:rPr>
        <w:t>；4、维护供应商关系，开发新的供应商。</w:t>
      </w:r>
    </w:p>
    <w:p>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p>
    <w:p>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Cs/>
          <w:color w:val="auto"/>
          <w:kern w:val="2"/>
          <w:sz w:val="21"/>
          <w:szCs w:val="21"/>
          <w:shd w:val="clear" w:color="auto" w:fill="FFFFFF"/>
          <w:lang w:val="en-US" w:eastAsia="zh-CN" w:bidi="ar-SA"/>
        </w:rPr>
      </w:pPr>
      <w:r>
        <w:rPr>
          <w:rFonts w:hint="eastAsia" w:asciiTheme="minorEastAsia" w:hAnsiTheme="minorEastAsia" w:eastAsiaTheme="minorEastAsia" w:cstheme="minorEastAsia"/>
          <w:b/>
          <w:bCs/>
          <w:color w:val="auto"/>
          <w:kern w:val="0"/>
          <w:sz w:val="21"/>
          <w:szCs w:val="21"/>
          <w:lang w:val="en-US" w:eastAsia="zh-CN"/>
        </w:rPr>
        <w:t>福利待遇：</w:t>
      </w:r>
      <w:r>
        <w:rPr>
          <w:rFonts w:hint="eastAsia" w:asciiTheme="minorEastAsia" w:hAnsiTheme="minorEastAsia" w:eastAsiaTheme="minorEastAsia" w:cstheme="minorEastAsia"/>
          <w:bCs/>
          <w:color w:val="auto"/>
          <w:kern w:val="2"/>
          <w:sz w:val="21"/>
          <w:szCs w:val="21"/>
          <w:shd w:val="clear" w:color="auto" w:fill="FFFFFF"/>
          <w:lang w:val="en-US" w:eastAsia="zh-CN" w:bidi="ar-SA"/>
        </w:rPr>
        <w:t>1、高薪资+绩效；2</w:t>
      </w:r>
      <w:r>
        <w:rPr>
          <w:rFonts w:hint="eastAsia" w:asciiTheme="minorEastAsia" w:hAnsiTheme="minorEastAsia" w:cstheme="minorEastAsia"/>
          <w:bCs/>
          <w:color w:val="auto"/>
          <w:kern w:val="2"/>
          <w:sz w:val="21"/>
          <w:szCs w:val="21"/>
          <w:shd w:val="clear" w:color="auto" w:fill="FFFFFF"/>
          <w:lang w:val="en-US" w:eastAsia="zh-CN" w:bidi="ar-SA"/>
        </w:rPr>
        <w:t>、</w:t>
      </w:r>
      <w:r>
        <w:rPr>
          <w:rFonts w:hint="eastAsia" w:asciiTheme="minorEastAsia" w:hAnsiTheme="minorEastAsia" w:eastAsiaTheme="minorEastAsia" w:cstheme="minorEastAsia"/>
          <w:bCs/>
          <w:color w:val="auto"/>
          <w:kern w:val="2"/>
          <w:sz w:val="21"/>
          <w:szCs w:val="21"/>
          <w:shd w:val="clear" w:color="auto" w:fill="FFFFFF"/>
          <w:lang w:val="en-US" w:eastAsia="zh-CN" w:bidi="ar-SA"/>
        </w:rPr>
        <w:t>入职</w:t>
      </w:r>
      <w:r>
        <w:rPr>
          <w:rFonts w:hint="eastAsia" w:asciiTheme="minorEastAsia" w:hAnsiTheme="minorEastAsia" w:cstheme="minorEastAsia"/>
          <w:bCs/>
          <w:color w:val="auto"/>
          <w:kern w:val="2"/>
          <w:sz w:val="21"/>
          <w:szCs w:val="21"/>
          <w:shd w:val="clear" w:color="auto" w:fill="FFFFFF"/>
          <w:lang w:val="en-US" w:eastAsia="zh-CN" w:bidi="ar-SA"/>
        </w:rPr>
        <w:t>购买社会保险</w:t>
      </w:r>
      <w:r>
        <w:rPr>
          <w:rFonts w:hint="eastAsia" w:asciiTheme="minorEastAsia" w:hAnsiTheme="minorEastAsia" w:eastAsiaTheme="minorEastAsia" w:cstheme="minorEastAsia"/>
          <w:bCs/>
          <w:color w:val="auto"/>
          <w:kern w:val="2"/>
          <w:sz w:val="21"/>
          <w:szCs w:val="21"/>
          <w:shd w:val="clear" w:color="auto" w:fill="FFFFFF"/>
          <w:lang w:val="en-US" w:eastAsia="zh-CN" w:bidi="ar-SA"/>
        </w:rPr>
        <w:t>；3、全勤奖，年终奖，工作满2年员工可享受工龄奖；4、享有带薪休假，享受国家规定假期（法定假日、婚假、产假等），另工作的员工按公司规定享受5天的带薪年假；5、每月为当月生日的员工组织生日party并送上生日礼物，每年</w:t>
      </w:r>
      <w:r>
        <w:rPr>
          <w:rFonts w:hint="eastAsia" w:asciiTheme="minorEastAsia" w:hAnsiTheme="minorEastAsia" w:cstheme="minorEastAsia"/>
          <w:bCs/>
          <w:color w:val="auto"/>
          <w:kern w:val="2"/>
          <w:sz w:val="21"/>
          <w:szCs w:val="21"/>
          <w:shd w:val="clear" w:color="auto" w:fill="FFFFFF"/>
          <w:lang w:val="en-US" w:eastAsia="zh-CN" w:bidi="ar-SA"/>
        </w:rPr>
        <w:t>举行</w:t>
      </w:r>
      <w:r>
        <w:rPr>
          <w:rFonts w:hint="eastAsia" w:asciiTheme="minorEastAsia" w:hAnsiTheme="minorEastAsia" w:eastAsiaTheme="minorEastAsia" w:cstheme="minorEastAsia"/>
          <w:bCs/>
          <w:color w:val="auto"/>
          <w:kern w:val="2"/>
          <w:sz w:val="21"/>
          <w:szCs w:val="21"/>
          <w:shd w:val="clear" w:color="auto" w:fill="FFFFFF"/>
          <w:lang w:val="en-US" w:eastAsia="zh-CN" w:bidi="ar-SA"/>
        </w:rPr>
        <w:t>年会活动和一次带薪公费旅游，并组建活动俱乐部定期组织各项文娱活动，丰富员工的业余生活；6、公司拥有良好的技能培训、健全的晋升机制和人性化的管理方式，对表现优秀的员工，公司将予以晋升。</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rPr>
      </w:pP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公司地址：</w:t>
      </w:r>
      <w:r>
        <w:rPr>
          <w:rFonts w:hint="eastAsia" w:asciiTheme="minorEastAsia" w:hAnsiTheme="minorEastAsia" w:eastAsiaTheme="minorEastAsia" w:cstheme="minorEastAsia"/>
          <w:bCs/>
          <w:color w:val="auto"/>
          <w:kern w:val="2"/>
          <w:sz w:val="21"/>
          <w:szCs w:val="21"/>
          <w:shd w:val="clear" w:color="auto" w:fill="FFFFFF"/>
          <w:lang w:val="en-US" w:eastAsia="zh-CN" w:bidi="ar-SA"/>
        </w:rPr>
        <w:t>深圳市龙岗区坂田街道华南科技园D栋(总部地址)</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联系人：郑女士       电话：18124676679        邮箱：</w:t>
      </w:r>
      <w:r>
        <w:rPr>
          <w:rFonts w:hint="eastAsia" w:asciiTheme="minorEastAsia" w:hAnsiTheme="minorEastAsia" w:eastAsiaTheme="minorEastAsia" w:cstheme="minorEastAsia"/>
          <w:color w:val="auto"/>
          <w:sz w:val="21"/>
          <w:szCs w:val="21"/>
          <w:lang w:val="en-US" w:eastAsia="zh-CN"/>
        </w:rPr>
        <w:fldChar w:fldCharType="begin"/>
      </w:r>
      <w:r>
        <w:rPr>
          <w:rFonts w:hint="eastAsia" w:asciiTheme="minorEastAsia" w:hAnsiTheme="minorEastAsia" w:eastAsiaTheme="minorEastAsia" w:cstheme="minorEastAsia"/>
          <w:color w:val="auto"/>
          <w:sz w:val="21"/>
          <w:szCs w:val="21"/>
          <w:lang w:val="en-US" w:eastAsia="zh-CN"/>
        </w:rPr>
        <w:instrText xml:space="preserve"> HYPERLINK "mailto:2881004593@qq.com" </w:instrText>
      </w:r>
      <w:r>
        <w:rPr>
          <w:rFonts w:hint="eastAsia" w:asciiTheme="minorEastAsia" w:hAnsiTheme="minorEastAsia" w:eastAsiaTheme="minorEastAsia" w:cstheme="minorEastAsia"/>
          <w:color w:val="auto"/>
          <w:sz w:val="21"/>
          <w:szCs w:val="21"/>
          <w:lang w:val="en-US" w:eastAsia="zh-CN"/>
        </w:rPr>
        <w:fldChar w:fldCharType="separate"/>
      </w:r>
      <w:r>
        <w:rPr>
          <w:rFonts w:hint="eastAsia" w:asciiTheme="minorEastAsia" w:hAnsiTheme="minorEastAsia" w:eastAsiaTheme="minorEastAsia" w:cstheme="minorEastAsia"/>
          <w:color w:val="auto"/>
          <w:sz w:val="21"/>
          <w:szCs w:val="21"/>
          <w:lang w:val="en-US" w:eastAsia="zh-CN"/>
        </w:rPr>
        <w:t>2881004593@qq.com</w:t>
      </w:r>
      <w:r>
        <w:rPr>
          <w:rFonts w:hint="eastAsia" w:asciiTheme="minorEastAsia" w:hAnsiTheme="minorEastAsia" w:eastAsiaTheme="minorEastAsia" w:cstheme="minorEastAsia"/>
          <w:color w:val="auto"/>
          <w:sz w:val="21"/>
          <w:szCs w:val="21"/>
          <w:lang w:val="en-US" w:eastAsia="zh-CN"/>
        </w:rPr>
        <w:fldChar w:fldCharType="end"/>
      </w:r>
    </w:p>
    <w:p>
      <w:pP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br w:type="page"/>
      </w:r>
    </w:p>
    <w:p>
      <w:pPr>
        <w:tabs>
          <w:tab w:val="left" w:pos="2711"/>
        </w:tabs>
        <w:spacing w:after="156" w:afterLines="50" w:line="240" w:lineRule="auto"/>
        <w:jc w:val="center"/>
        <w:rPr>
          <w:rFonts w:hint="eastAsia" w:asciiTheme="minorEastAsia" w:hAnsiTheme="minorEastAsia" w:eastAsiaTheme="minorEastAsia" w:cstheme="minorEastAsia"/>
          <w:b/>
          <w:color w:val="auto"/>
          <w:kern w:val="0"/>
          <w:sz w:val="28"/>
          <w:szCs w:val="28"/>
        </w:rPr>
      </w:pPr>
      <w:r>
        <w:rPr>
          <w:rFonts w:hint="eastAsia" w:asciiTheme="minorEastAsia" w:hAnsiTheme="minorEastAsia" w:eastAsiaTheme="minorEastAsia" w:cstheme="minorEastAsia"/>
          <w:b/>
          <w:color w:val="auto"/>
          <w:kern w:val="0"/>
          <w:sz w:val="28"/>
          <w:szCs w:val="28"/>
          <w:lang w:val="en-US" w:eastAsia="zh-CN"/>
        </w:rPr>
        <w:t>深圳市科曼信息技术股份有限公司</w:t>
      </w:r>
    </w:p>
    <w:p>
      <w:pPr>
        <w:pStyle w:val="2"/>
        <w:spacing w:line="24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深圳市科曼信息技术股份有限公司（曾用名：深圳市科曼信息技术有限公司），成立于2011年，位于广东省深圳市，是一家以从事科技推广和应用服务业为主的企业。企业注册资本3000万人民币，实缴资本3000万人民币。2017年2月挂牌上市，主供电力行业，主要产品：电子扫描平板，手持数据终端、数据采集器、条码扫描仪、仓储物流、盘点、电力、燃气、资产管理智能识别等技术。</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drawing>
          <wp:inline distT="0" distB="0" distL="114300" distR="114300">
            <wp:extent cx="2298700" cy="1292860"/>
            <wp:effectExtent l="0" t="0" r="6350" b="2540"/>
            <wp:docPr id="73" name="图片 73" descr="484c4a9513cf38cad3f3050b9a53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484c4a9513cf38cad3f3050b9a53f4e"/>
                    <pic:cNvPicPr>
                      <a:picLocks noChangeAspect="1"/>
                    </pic:cNvPicPr>
                  </pic:nvPicPr>
                  <pic:blipFill>
                    <a:blip r:embed="rId93"/>
                    <a:stretch>
                      <a:fillRect/>
                    </a:stretch>
                  </pic:blipFill>
                  <pic:spPr>
                    <a:xfrm>
                      <a:off x="0" y="0"/>
                      <a:ext cx="2298700" cy="1292860"/>
                    </a:xfrm>
                    <a:prstGeom prst="rect">
                      <a:avLst/>
                    </a:prstGeom>
                  </pic:spPr>
                </pic:pic>
              </a:graphicData>
            </a:graphic>
          </wp:inline>
        </w:drawing>
      </w:r>
      <w:r>
        <w:rPr>
          <w:rFonts w:hint="eastAsia" w:asciiTheme="minorEastAsia" w:hAnsiTheme="minorEastAsia" w:eastAsiaTheme="minorEastAsia" w:cstheme="minorEastAsia"/>
          <w:b/>
          <w:bCs/>
          <w:color w:val="auto"/>
          <w:kern w:val="0"/>
          <w:sz w:val="21"/>
          <w:szCs w:val="21"/>
          <w:lang w:val="en-US" w:eastAsia="zh-CN"/>
        </w:rPr>
        <w:drawing>
          <wp:inline distT="0" distB="0" distL="114300" distR="114300">
            <wp:extent cx="2240915" cy="1261110"/>
            <wp:effectExtent l="0" t="0" r="6985" b="15240"/>
            <wp:docPr id="82" name="图片 82" descr="eb0514ce963eb3c75b6bceb9422ff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eb0514ce963eb3c75b6bceb9422ff86"/>
                    <pic:cNvPicPr>
                      <a:picLocks noChangeAspect="1"/>
                    </pic:cNvPicPr>
                  </pic:nvPicPr>
                  <pic:blipFill>
                    <a:blip r:embed="rId94"/>
                    <a:stretch>
                      <a:fillRect/>
                    </a:stretch>
                  </pic:blipFill>
                  <pic:spPr>
                    <a:xfrm>
                      <a:off x="0" y="0"/>
                      <a:ext cx="2240915" cy="1261110"/>
                    </a:xfrm>
                    <a:prstGeom prst="rect">
                      <a:avLst/>
                    </a:prstGeom>
                  </pic:spPr>
                </pic:pic>
              </a:graphicData>
            </a:graphic>
          </wp:inline>
        </w:drawing>
      </w:r>
      <w:r>
        <w:rPr>
          <w:rFonts w:hint="eastAsia" w:asciiTheme="minorEastAsia" w:hAnsiTheme="minorEastAsia" w:eastAsiaTheme="minorEastAsia" w:cstheme="minorEastAsia"/>
          <w:b/>
          <w:bCs/>
          <w:color w:val="auto"/>
          <w:kern w:val="0"/>
          <w:sz w:val="21"/>
          <w:szCs w:val="21"/>
          <w:lang w:val="en-US" w:eastAsia="zh-CN"/>
        </w:rPr>
        <w:drawing>
          <wp:inline distT="0" distB="0" distL="114300" distR="114300">
            <wp:extent cx="1703705" cy="1278255"/>
            <wp:effectExtent l="0" t="0" r="10795" b="17145"/>
            <wp:docPr id="83" name="图片 83" descr="dd1a31de53e17dcaa3b5da04b461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dd1a31de53e17dcaa3b5da04b461fe0"/>
                    <pic:cNvPicPr>
                      <a:picLocks noChangeAspect="1"/>
                    </pic:cNvPicPr>
                  </pic:nvPicPr>
                  <pic:blipFill>
                    <a:blip r:embed="rId95"/>
                    <a:stretch>
                      <a:fillRect/>
                    </a:stretch>
                  </pic:blipFill>
                  <pic:spPr>
                    <a:xfrm>
                      <a:off x="0" y="0"/>
                      <a:ext cx="1703705" cy="127825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val="0"/>
          <w:bCs w:val="0"/>
          <w:color w:val="auto"/>
          <w:kern w:val="0"/>
          <w:sz w:val="21"/>
          <w:szCs w:val="21"/>
          <w:lang w:val="en-US" w:eastAsia="zh-CN"/>
        </w:rPr>
        <w:t>一、硬件工程师（单片机）</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：2人           薪酬：8-12K/月</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岗位职责：1、有扎实的单片机、ARM或DSP等基础知识和开发经验，掌握产品开发流程；2、熟悉嵌入式系统硬件架构，熟悉常用的外围器件，能够独立进行软、硬件开发及调试；3、熟练使用C语言编程；4、掌握产品的可靠性设计和电磁兼容设计；5、熟练使用开发工具和软件；6、具有良好的抽象思维和逻辑思维能力，独立分析问题和解决问题的能力；7、能够编写规范的技术文档，具有良好的编程风格。</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任职要求：通信、电子、自动化、计算机及其他相关专业，本科及以上学历。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cstheme="minorEastAsia"/>
          <w:b w:val="0"/>
          <w:bCs w:val="0"/>
          <w:color w:val="auto"/>
          <w:kern w:val="0"/>
          <w:sz w:val="21"/>
          <w:szCs w:val="21"/>
          <w:lang w:val="en-US" w:eastAsia="zh-CN"/>
        </w:rPr>
        <w:t>二</w:t>
      </w:r>
      <w:r>
        <w:rPr>
          <w:rFonts w:hint="eastAsia" w:asciiTheme="minorEastAsia" w:hAnsiTheme="minorEastAsia" w:eastAsiaTheme="minorEastAsia" w:cstheme="minorEastAsia"/>
          <w:b w:val="0"/>
          <w:bCs w:val="0"/>
          <w:color w:val="auto"/>
          <w:kern w:val="0"/>
          <w:sz w:val="21"/>
          <w:szCs w:val="21"/>
          <w:lang w:val="en-US" w:eastAsia="zh-CN"/>
        </w:rPr>
        <w:t>、安卓开发工程师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 xml:space="preserve">：2人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薪酬：8-12K/月</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岗位职责：1、安卓程序开发，完成软件系统代码的实现，编写代码注释和开发文档；2、辅助进行系统的功能定义,程序设计；3、根据设计文档或需求说明完成代码编写，调试，测试和维护；4、分析并解决软件开发过程中的问题；5、协助测试工程师制定测试计划，定位发现的问题。 </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任职要求：1、熟悉java、Android Studio、MVP，2年以上Android系统应用开发工作经验；2、重视代码规范 重视注释文档；3、加分项：在Google Play上架过应用者；kotlin、Flutter、JNI经验；4、通信、电子、数学、计算机软件及相关专业，本科及以上学历。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cstheme="minorEastAsia"/>
          <w:b w:val="0"/>
          <w:bCs w:val="0"/>
          <w:color w:val="auto"/>
          <w:kern w:val="0"/>
          <w:sz w:val="21"/>
          <w:szCs w:val="21"/>
          <w:lang w:val="en-US" w:eastAsia="zh-CN"/>
        </w:rPr>
        <w:t>三</w:t>
      </w:r>
      <w:r>
        <w:rPr>
          <w:rFonts w:hint="eastAsia" w:asciiTheme="minorEastAsia" w:hAnsiTheme="minorEastAsia" w:eastAsiaTheme="minorEastAsia" w:cstheme="minorEastAsia"/>
          <w:b w:val="0"/>
          <w:bCs w:val="0"/>
          <w:color w:val="auto"/>
          <w:kern w:val="0"/>
          <w:sz w:val="21"/>
          <w:szCs w:val="21"/>
          <w:lang w:val="en-US" w:eastAsia="zh-CN"/>
        </w:rPr>
        <w:t>、嵌入式软件工程师</w:t>
      </w:r>
      <w:r>
        <w:rPr>
          <w:rFonts w:hint="eastAsia" w:asciiTheme="minorEastAsia" w:hAnsiTheme="minorEastAsia" w:cstheme="minorEastAsia"/>
          <w:b w:val="0"/>
          <w:bCs w:val="0"/>
          <w:color w:val="auto"/>
          <w:kern w:val="0"/>
          <w:sz w:val="21"/>
          <w:szCs w:val="21"/>
          <w:lang w:val="en-US" w:eastAsia="zh-CN"/>
        </w:rPr>
        <w:t>，招聘人数</w:t>
      </w:r>
      <w:r>
        <w:rPr>
          <w:rFonts w:hint="eastAsia" w:asciiTheme="minorEastAsia" w:hAnsiTheme="minorEastAsia" w:eastAsiaTheme="minorEastAsia" w:cstheme="minorEastAsia"/>
          <w:b w:val="0"/>
          <w:bCs w:val="0"/>
          <w:color w:val="auto"/>
          <w:kern w:val="0"/>
          <w:sz w:val="21"/>
          <w:szCs w:val="21"/>
          <w:lang w:val="en-US" w:eastAsia="zh-CN"/>
        </w:rPr>
        <w:t xml:space="preserve">：2人           </w:t>
      </w:r>
      <w:r>
        <w:rPr>
          <w:rFonts w:hint="eastAsia" w:asciiTheme="minorEastAsia" w:hAnsiTheme="minorEastAsia" w:cstheme="minorEastAsia"/>
          <w:b w:val="0"/>
          <w:bCs w:val="0"/>
          <w:color w:val="auto"/>
          <w:kern w:val="0"/>
          <w:sz w:val="21"/>
          <w:szCs w:val="21"/>
          <w:lang w:val="en-US" w:eastAsia="zh-CN"/>
        </w:rPr>
        <w:t xml:space="preserve">   </w:t>
      </w:r>
      <w:r>
        <w:rPr>
          <w:rFonts w:hint="eastAsia" w:asciiTheme="minorEastAsia" w:hAnsiTheme="minorEastAsia" w:eastAsiaTheme="minorEastAsia" w:cstheme="minorEastAsia"/>
          <w:b w:val="0"/>
          <w:bCs w:val="0"/>
          <w:color w:val="auto"/>
          <w:kern w:val="0"/>
          <w:sz w:val="21"/>
          <w:szCs w:val="21"/>
          <w:lang w:val="en-US" w:eastAsia="zh-CN"/>
        </w:rPr>
        <w:t>薪酬：8-12K/月</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岗位职责：1、具有单片机应用电路及固件编程开发能力，掌握产品开发流程；2、熟悉嵌入式系统硬件架构，能配合项目进行硬件开发、调试与测试工作；3、熟练运用EDA软件；4、熟悉常用电子元器件特性及测试方法，具较强的动手能力；5、熟练使用常用的测试仪器，如示波器、EMC、综测仪等；6、有通讯类产品开发经验。</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任职要求：1、有扎实的单片机、ARM或DSP等基础知识和开发经验，掌握产品开发流程；2、熟悉嵌入式系统硬件架构，常用的外围器件，能够独立进行软、硬件开发及调试；3、熟练使用C语言编程；</w:t>
      </w:r>
      <w:r>
        <w:rPr>
          <w:rFonts w:hint="eastAsia" w:asciiTheme="minorEastAsia" w:hAnsiTheme="minorEastAsia" w:eastAsiaTheme="minorEastAsia" w:cstheme="minorEastAsia"/>
          <w:color w:val="auto"/>
          <w:sz w:val="21"/>
          <w:szCs w:val="21"/>
          <w:lang w:val="en-US" w:eastAsia="zh-CN"/>
        </w:rPr>
        <w:t>4、掌握产品的可靠性设计和电磁兼容设计；5、熟练使用开发工具和软件；6、具备相关行业知识和实践经验，有较强的创新能力；7、能够编写规范的技术文档，具有良好的编程风格。</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kern w:val="0"/>
          <w:sz w:val="21"/>
          <w:szCs w:val="21"/>
          <w:lang w:val="en-US" w:eastAsia="zh-CN"/>
        </w:rPr>
        <w:t>福利待遇：</w:t>
      </w:r>
      <w:r>
        <w:rPr>
          <w:rFonts w:hint="eastAsia" w:asciiTheme="minorEastAsia" w:hAnsiTheme="minorEastAsia" w:eastAsiaTheme="minorEastAsia" w:cstheme="minorEastAsia"/>
          <w:color w:val="auto"/>
          <w:sz w:val="21"/>
          <w:szCs w:val="21"/>
          <w:lang w:val="en-US" w:eastAsia="zh-CN"/>
        </w:rPr>
        <w:t>1、五天八小时，周末双休；2、六险一金；3、入职即享有午餐餐补，年终发放年度奖金；4、每年加薪机会1-2次；5、员工生日会、团队聚餐，每年至少组织一次外出游玩；6、员工享有法定节假日、年假、婚假、产假、年假等各种假期；7、公司为员工提供培训、职业发展规划及良好的晋升空间；8、公司另有员工生日庆贺礼金、结婚礼金、生育礼金等；9、端午、中秋、国庆、元旦每个节日发放现金100元-300元做为员工福利；10、公司提供员工宿舍。</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公司地址：深圳市龙岗区坂田街道岗头村金荣达科技工业园第二栋四层</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联系人：段女士        电话：18824294065         邮箱：</w:t>
      </w:r>
      <w:r>
        <w:rPr>
          <w:rFonts w:hint="eastAsia" w:asciiTheme="minorEastAsia" w:hAnsiTheme="minorEastAsia" w:eastAsiaTheme="minorEastAsia" w:cstheme="minorEastAsia"/>
          <w:color w:val="auto"/>
          <w:sz w:val="21"/>
          <w:szCs w:val="21"/>
          <w:lang w:val="en-US" w:eastAsia="zh-CN"/>
        </w:rPr>
        <w:fldChar w:fldCharType="begin"/>
      </w:r>
      <w:r>
        <w:rPr>
          <w:rFonts w:hint="eastAsia" w:asciiTheme="minorEastAsia" w:hAnsiTheme="minorEastAsia" w:eastAsiaTheme="minorEastAsia" w:cstheme="minorEastAsia"/>
          <w:color w:val="auto"/>
          <w:sz w:val="21"/>
          <w:szCs w:val="21"/>
          <w:lang w:val="en-US" w:eastAsia="zh-CN"/>
        </w:rPr>
        <w:instrText xml:space="preserve"> HYPERLINK "mailto:hr@keymantek.com" </w:instrText>
      </w:r>
      <w:r>
        <w:rPr>
          <w:rFonts w:hint="eastAsia" w:asciiTheme="minorEastAsia" w:hAnsiTheme="minorEastAsia" w:eastAsiaTheme="minorEastAsia" w:cstheme="minorEastAsia"/>
          <w:color w:val="auto"/>
          <w:sz w:val="21"/>
          <w:szCs w:val="21"/>
          <w:lang w:val="en-US" w:eastAsia="zh-CN"/>
        </w:rPr>
        <w:fldChar w:fldCharType="separate"/>
      </w:r>
      <w:r>
        <w:rPr>
          <w:rStyle w:val="11"/>
          <w:rFonts w:hint="eastAsia" w:asciiTheme="minorEastAsia" w:hAnsiTheme="minorEastAsia" w:eastAsiaTheme="minorEastAsia" w:cstheme="minorEastAsia"/>
          <w:color w:val="auto"/>
          <w:sz w:val="21"/>
          <w:szCs w:val="21"/>
          <w:lang w:val="en-US" w:eastAsia="zh-CN"/>
        </w:rPr>
        <w:t>hr@keymantek.com</w:t>
      </w:r>
      <w:r>
        <w:rPr>
          <w:rFonts w:hint="eastAsia" w:asciiTheme="minorEastAsia" w:hAnsiTheme="minorEastAsia" w:eastAsiaTheme="minorEastAsia" w:cstheme="minorEastAsia"/>
          <w:color w:val="auto"/>
          <w:sz w:val="21"/>
          <w:szCs w:val="21"/>
          <w:lang w:val="en-US" w:eastAsia="zh-CN"/>
        </w:rPr>
        <w:fldChar w:fldCharType="end"/>
      </w:r>
    </w:p>
    <w:p>
      <w:pP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br w:type="page"/>
      </w:r>
    </w:p>
    <w:p>
      <w:pPr>
        <w:tabs>
          <w:tab w:val="left" w:pos="2711"/>
        </w:tabs>
        <w:spacing w:after="156" w:afterLines="50" w:line="240" w:lineRule="auto"/>
        <w:jc w:val="center"/>
        <w:rPr>
          <w:rFonts w:hint="eastAsia" w:ascii="宋体" w:hAnsi="宋体" w:eastAsia="宋体" w:cs="宋体"/>
          <w:b/>
          <w:bCs w:val="0"/>
          <w:color w:val="auto"/>
          <w:sz w:val="28"/>
          <w:szCs w:val="28"/>
          <w:lang w:val="en-US" w:eastAsia="zh-CN"/>
        </w:rPr>
      </w:pPr>
      <w:r>
        <w:rPr>
          <w:rFonts w:hint="eastAsia" w:ascii="宋体" w:hAnsi="宋体" w:eastAsia="宋体" w:cs="宋体"/>
          <w:b/>
          <w:bCs w:val="0"/>
          <w:color w:val="auto"/>
          <w:kern w:val="0"/>
          <w:sz w:val="28"/>
          <w:szCs w:val="28"/>
          <w:lang w:val="en-US" w:eastAsia="zh-CN"/>
        </w:rPr>
        <w:t>深圳市依思普林科技</w:t>
      </w:r>
      <w:r>
        <w:rPr>
          <w:rFonts w:hint="eastAsia" w:ascii="宋体" w:hAnsi="宋体" w:eastAsia="宋体" w:cs="宋体"/>
          <w:b/>
          <w:bCs w:val="0"/>
          <w:color w:val="auto"/>
          <w:kern w:val="0"/>
          <w:sz w:val="28"/>
          <w:szCs w:val="28"/>
        </w:rPr>
        <w:t>有限公司</w:t>
      </w:r>
    </w:p>
    <w:p>
      <w:pPr>
        <w:pStyle w:val="2"/>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依思普林成立于2012年9月， 公司专注于新能源汽车核心部件电机驱动系统研发制造，拥有完整的产品技术授权与品牌独立运营管理，拥有核心研发团队。以自主创新的IGBT模块为核心，实现电动汽车电机控制器的自主化及产业化，是国内率先全面掌握汽车级IGBT模块设计封装、电机控制器研发制造及动力总成系统研发生产的国家高新技术企业之一，在2022年荣获深圳市专精特新企业。同时公司研发新能源电动汽车所应用的多合一辅助控制系统及整车控制器等产品，配套服务于整车关键零部件。拥有生产厂房：5000平，其中拥有净化生产厂房1000多平米，并取得IS09001-2008,IATF16949认证，达到年产30万块IGBT模块的生产规模，电机控制器研发到组装、测试能力产线年产10万台套电机控制器，规划年产能30万台。</w:t>
      </w:r>
    </w:p>
    <w:p>
      <w:pPr>
        <w:pStyle w:val="2"/>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drawing>
          <wp:inline distT="0" distB="0" distL="114300" distR="114300">
            <wp:extent cx="1594485" cy="1118870"/>
            <wp:effectExtent l="0" t="0" r="5715" b="5080"/>
            <wp:docPr id="61" name="图片 61" descr="695026dd2f13e0dc96fbb245b58a5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695026dd2f13e0dc96fbb245b58a54e"/>
                    <pic:cNvPicPr>
                      <a:picLocks noChangeAspect="1"/>
                    </pic:cNvPicPr>
                  </pic:nvPicPr>
                  <pic:blipFill>
                    <a:blip r:embed="rId96"/>
                    <a:stretch>
                      <a:fillRect/>
                    </a:stretch>
                  </pic:blipFill>
                  <pic:spPr>
                    <a:xfrm>
                      <a:off x="0" y="0"/>
                      <a:ext cx="1594485" cy="1118870"/>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1503045" cy="1111250"/>
            <wp:effectExtent l="0" t="0" r="1905" b="12700"/>
            <wp:docPr id="71" name="图片 71" descr="9c7998dce8f2f815983fa1140b7b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9c7998dce8f2f815983fa1140b7bce8"/>
                    <pic:cNvPicPr>
                      <a:picLocks noChangeAspect="1"/>
                    </pic:cNvPicPr>
                  </pic:nvPicPr>
                  <pic:blipFill>
                    <a:blip r:embed="rId97"/>
                    <a:stretch>
                      <a:fillRect/>
                    </a:stretch>
                  </pic:blipFill>
                  <pic:spPr>
                    <a:xfrm>
                      <a:off x="0" y="0"/>
                      <a:ext cx="1503045" cy="1111250"/>
                    </a:xfrm>
                    <a:prstGeom prst="rect">
                      <a:avLst/>
                    </a:prstGeom>
                  </pic:spPr>
                </pic:pic>
              </a:graphicData>
            </a:graphic>
          </wp:inline>
        </w:drawing>
      </w:r>
      <w:r>
        <w:rPr>
          <w:rFonts w:hint="eastAsia" w:ascii="宋体" w:hAnsi="宋体" w:eastAsia="宋体" w:cs="宋体"/>
          <w:color w:val="auto"/>
          <w:sz w:val="21"/>
          <w:szCs w:val="21"/>
          <w:lang w:val="en-US" w:eastAsia="zh-CN"/>
        </w:rPr>
        <w:drawing>
          <wp:inline distT="0" distB="0" distL="114300" distR="114300">
            <wp:extent cx="1508125" cy="1098550"/>
            <wp:effectExtent l="0" t="0" r="15875" b="6350"/>
            <wp:docPr id="72" name="图片 72" descr="23976746f2d654e42410b87e16a47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23976746f2d654e42410b87e16a47bb"/>
                    <pic:cNvPicPr>
                      <a:picLocks noChangeAspect="1"/>
                    </pic:cNvPicPr>
                  </pic:nvPicPr>
                  <pic:blipFill>
                    <a:blip r:embed="rId98"/>
                    <a:stretch>
                      <a:fillRect/>
                    </a:stretch>
                  </pic:blipFill>
                  <pic:spPr>
                    <a:xfrm>
                      <a:off x="0" y="0"/>
                      <a:ext cx="1508125" cy="109855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招聘职位：</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一、设备工程师，招聘人数：2人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薪酬：6K-10K/月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eastAsia="zh-CN"/>
        </w:rPr>
        <w:t>岗位职责：1、按照设备保养计划展开维护保养工作，保证产线正常运行，并做好记录；2、参与设备的管理和设备的采购，安装，调试工作；设备备品备件的管理工作；3、配合工艺或生产部门对设备进行改造，提高生产效率（跟进masK in进度）；4、参与车间自动化项目的推进和实施工作；参与故障设备的维修和5S管理工作。</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1、</w:t>
      </w:r>
      <w:r>
        <w:rPr>
          <w:rFonts w:hint="eastAsia" w:ascii="宋体" w:hAnsi="宋体" w:eastAsia="宋体" w:cs="宋体"/>
          <w:b w:val="0"/>
          <w:bCs w:val="0"/>
          <w:color w:val="auto"/>
          <w:sz w:val="21"/>
          <w:szCs w:val="21"/>
          <w:shd w:val="clear" w:color="auto" w:fill="FFFFFF"/>
          <w:lang w:eastAsia="zh-CN"/>
        </w:rPr>
        <w:t>自动化、机械一体化、电气工程及自动化、机电一体化等</w:t>
      </w:r>
      <w:r>
        <w:rPr>
          <w:rFonts w:hint="eastAsia" w:ascii="宋体" w:hAnsi="宋体" w:eastAsia="宋体" w:cs="宋体"/>
          <w:b w:val="0"/>
          <w:bCs w:val="0"/>
          <w:color w:val="auto"/>
          <w:sz w:val="21"/>
          <w:szCs w:val="21"/>
          <w:shd w:val="clear" w:color="auto" w:fill="FFFFFF"/>
          <w:lang w:val="en-US" w:eastAsia="zh-CN"/>
        </w:rPr>
        <w:t>相关专业；持有电工上岗证优先考虑。</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val="en-US" w:eastAsia="zh-CN"/>
        </w:rPr>
        <w:t>二、软件工程师，招聘人数：5人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薪酬：6K-10K/月</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岗位职责：1、熟悉电机驱动原理，PID控制，VF控制、开环矢量控制、闭环矢量控制等；2、开发永磁同步电机变频器软件；3、可以独立开发基于TI 平台DSP28系列的变频器功能和性能软件。</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要求：1、本科及以上学历，电气工程及其自动化、自动化、电子信息工程、电子科学与技术、通信工程等</w:t>
      </w:r>
      <w:r>
        <w:rPr>
          <w:rFonts w:hint="eastAsia" w:ascii="宋体" w:hAnsi="宋体" w:eastAsia="宋体" w:cs="宋体"/>
          <w:b w:val="0"/>
          <w:bCs w:val="0"/>
          <w:color w:val="auto"/>
          <w:sz w:val="21"/>
          <w:szCs w:val="21"/>
          <w:shd w:val="clear" w:color="auto" w:fill="FFFFFF"/>
          <w:lang w:val="en-US" w:eastAsia="zh-CN"/>
        </w:rPr>
        <w:t>相关专业；2</w:t>
      </w:r>
      <w:r>
        <w:rPr>
          <w:rFonts w:hint="eastAsia" w:ascii="宋体" w:hAnsi="宋体" w:eastAsia="宋体" w:cs="宋体"/>
          <w:b w:val="0"/>
          <w:bCs w:val="0"/>
          <w:color w:val="auto"/>
          <w:sz w:val="21"/>
          <w:szCs w:val="21"/>
          <w:shd w:val="clear" w:color="auto" w:fill="FFFFFF"/>
        </w:rPr>
        <w:t>、具备电子硬件基本知识和电机的基本知识。 </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硬件工程师，招聘人数：5人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薪酬：6K-10K/月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岗位职责：1、负责新能源汽车产品的车用电机控制系统硬件设计工作；2、产品原理图设计、PCB绘制、元件选型、电路调试工作。</w:t>
      </w:r>
    </w:p>
    <w:p>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要求：1、本科及以上学历，电气工程及其自动化、自动化、电子信息工程、电子科学与技术、通信工程等相关专业</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2</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绘制原理图、 PCB 板图</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shd w:val="clear" w:color="auto" w:fill="FFFFFF"/>
        </w:rPr>
        <w:t>熟悉电力电子拓扑及功率电子电路的设计结构，熟悉电机驱动控制、电源、保护电路、以及EMC/EMI等</w:t>
      </w:r>
      <w:r>
        <w:rPr>
          <w:rFonts w:hint="eastAsia" w:ascii="宋体" w:hAnsi="宋体" w:eastAsia="宋体" w:cs="宋体"/>
          <w:b w:val="0"/>
          <w:bCs w:val="0"/>
          <w:color w:val="auto"/>
          <w:sz w:val="21"/>
          <w:szCs w:val="21"/>
          <w:shd w:val="clear" w:color="auto" w:fill="FFFFFF"/>
          <w:lang w:eastAsia="zh-CN"/>
        </w:rPr>
        <w:t>。</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工艺工程师，招聘人数：5人</w:t>
      </w:r>
      <w:r>
        <w:rPr>
          <w:rFonts w:hint="eastAsia" w:ascii="宋体" w:hAnsi="宋体" w:eastAsia="宋体" w:cs="宋体"/>
          <w:b w:val="0"/>
          <w:bCs w:val="0"/>
          <w:color w:val="auto"/>
          <w:kern w:val="0"/>
          <w:sz w:val="21"/>
          <w:szCs w:val="21"/>
        </w:rPr>
        <w:t xml:space="preserve"> </w:t>
      </w:r>
      <w:r>
        <w:rPr>
          <w:rFonts w:hint="eastAsia" w:ascii="宋体" w:hAnsi="宋体" w:eastAsia="宋体" w:cs="宋体"/>
          <w:b w:val="0"/>
          <w:bCs w:val="0"/>
          <w:color w:val="auto"/>
          <w:kern w:val="0"/>
          <w:sz w:val="21"/>
          <w:szCs w:val="21"/>
          <w:lang w:val="en-US" w:eastAsia="zh-CN"/>
        </w:rPr>
        <w:t xml:space="preserve">          薪酬：6K-10K/月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b w:val="0"/>
          <w:bCs w:val="0"/>
          <w:color w:val="auto"/>
          <w:sz w:val="21"/>
          <w:szCs w:val="21"/>
          <w:shd w:val="clear" w:color="auto" w:fill="FFFFFF"/>
          <w:lang w:eastAsia="zh-CN"/>
        </w:rPr>
        <w:t>岗位职责：1、负责半导体模组封装相关工艺；2、负责工艺不断提升改进，工艺文件的起草、制定等。</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val="0"/>
          <w:bCs w:val="0"/>
          <w:color w:val="auto"/>
          <w:sz w:val="21"/>
          <w:szCs w:val="21"/>
          <w:shd w:val="clear" w:color="auto" w:fill="FFFFFF"/>
        </w:rPr>
      </w:pPr>
      <w:r>
        <w:rPr>
          <w:rFonts w:hint="eastAsia" w:ascii="宋体" w:hAnsi="宋体" w:eastAsia="宋体" w:cs="宋体"/>
          <w:b w:val="0"/>
          <w:bCs w:val="0"/>
          <w:color w:val="auto"/>
          <w:sz w:val="21"/>
          <w:szCs w:val="21"/>
          <w:shd w:val="clear" w:color="auto" w:fill="FFFFFF"/>
          <w:lang w:val="en-US" w:eastAsia="zh-CN"/>
        </w:rPr>
        <w:t>任职</w:t>
      </w:r>
      <w:r>
        <w:rPr>
          <w:rFonts w:hint="eastAsia" w:ascii="宋体" w:hAnsi="宋体" w:eastAsia="宋体" w:cs="宋体"/>
          <w:b w:val="0"/>
          <w:bCs w:val="0"/>
          <w:color w:val="auto"/>
          <w:sz w:val="21"/>
          <w:szCs w:val="21"/>
          <w:shd w:val="clear" w:color="auto" w:fill="FFFFFF"/>
        </w:rPr>
        <w:t>要求：</w:t>
      </w:r>
      <w:r>
        <w:rPr>
          <w:rFonts w:hint="eastAsia" w:ascii="宋体" w:hAnsi="宋体" w:eastAsia="宋体" w:cs="宋体"/>
          <w:b w:val="0"/>
          <w:bCs w:val="0"/>
          <w:color w:val="auto"/>
          <w:sz w:val="21"/>
          <w:szCs w:val="21"/>
          <w:shd w:val="clear" w:color="auto" w:fill="FFFFFF"/>
          <w:lang w:val="en-US" w:eastAsia="zh-CN"/>
        </w:rPr>
        <w:t>1、</w:t>
      </w:r>
      <w:r>
        <w:rPr>
          <w:rFonts w:hint="eastAsia" w:ascii="宋体" w:hAnsi="宋体" w:eastAsia="宋体" w:cs="宋体"/>
          <w:b w:val="0"/>
          <w:bCs w:val="0"/>
          <w:color w:val="auto"/>
          <w:sz w:val="21"/>
          <w:szCs w:val="21"/>
          <w:shd w:val="clear" w:color="auto" w:fill="FFFFFF"/>
        </w:rPr>
        <w:t>大学本科以上学历</w:t>
      </w:r>
      <w:r>
        <w:rPr>
          <w:rFonts w:hint="eastAsia" w:ascii="宋体" w:hAnsi="宋体" w:eastAsia="宋体" w:cs="宋体"/>
          <w:b w:val="0"/>
          <w:bCs w:val="0"/>
          <w:color w:val="auto"/>
          <w:sz w:val="21"/>
          <w:szCs w:val="21"/>
          <w:shd w:val="clear" w:color="auto" w:fill="FFFFFF"/>
          <w:lang w:eastAsia="zh-CN"/>
        </w:rPr>
        <w:t>，微电子学、物理学、半导体器件与制造、半导体器件与制造等相关专业；</w:t>
      </w:r>
      <w:r>
        <w:rPr>
          <w:rFonts w:hint="eastAsia" w:ascii="宋体" w:hAnsi="宋体" w:eastAsia="宋体" w:cs="宋体"/>
          <w:b w:val="0"/>
          <w:bCs w:val="0"/>
          <w:color w:val="auto"/>
          <w:sz w:val="21"/>
          <w:szCs w:val="21"/>
          <w:shd w:val="clear" w:color="auto" w:fill="FFFFFF"/>
        </w:rPr>
        <w:t>2、创新意识强，具有良好的沟通能力。</w:t>
      </w: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福利待遇：</w:t>
      </w:r>
    </w:p>
    <w:p>
      <w:pPr>
        <w:pStyle w:val="2"/>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1、双休班制；2、五险一金；带薪年假；3、提供住宿；4、各种节日、生日福利；5、不定期团建及旅游活动。</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公司地址：深圳市龙岗区宝龙四路智慧家园2栋B座23楼</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联系人：贾女士       电话： 18617085856          邮箱：jiahuixia@espiritek.com</w:t>
      </w:r>
    </w:p>
    <w:sectPr>
      <w:pgSz w:w="11906" w:h="16838"/>
      <w:pgMar w:top="567" w:right="720" w:bottom="567"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7A4831-6058-4E7A-BA5F-5D10F3320D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55A7F9F8-AB72-45E3-8C13-FC2483E851B0}"/>
  </w:font>
  <w:font w:name="方正仿宋_GB2312">
    <w:panose1 w:val="02000000000000000000"/>
    <w:charset w:val="86"/>
    <w:family w:val="auto"/>
    <w:pitch w:val="default"/>
    <w:sig w:usb0="A00002BF" w:usb1="184F6CFA" w:usb2="00000012" w:usb3="00000000" w:csb0="00040001" w:csb1="00000000"/>
    <w:embedRegular r:id="rId3" w:fontKey="{FC6E1976-FE3F-4708-BD59-FB61E8AEC9D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61019"/>
    <w:multiLevelType w:val="singleLevel"/>
    <w:tmpl w:val="8B561019"/>
    <w:lvl w:ilvl="0" w:tentative="0">
      <w:start w:val="4"/>
      <w:numFmt w:val="chineseCounting"/>
      <w:suff w:val="nothing"/>
      <w:lvlText w:val="%1、"/>
      <w:lvlJc w:val="left"/>
      <w:rPr>
        <w:rFonts w:hint="eastAsia"/>
      </w:rPr>
    </w:lvl>
  </w:abstractNum>
  <w:abstractNum w:abstractNumId="1">
    <w:nsid w:val="B8663DDE"/>
    <w:multiLevelType w:val="singleLevel"/>
    <w:tmpl w:val="B8663DDE"/>
    <w:lvl w:ilvl="0" w:tentative="0">
      <w:start w:val="1"/>
      <w:numFmt w:val="chineseCounting"/>
      <w:suff w:val="space"/>
      <w:lvlText w:val="%1、"/>
      <w:lvlJc w:val="left"/>
      <w:rPr>
        <w:rFonts w:hint="eastAsia"/>
      </w:rPr>
    </w:lvl>
  </w:abstractNum>
  <w:abstractNum w:abstractNumId="2">
    <w:nsid w:val="CEDE0902"/>
    <w:multiLevelType w:val="singleLevel"/>
    <w:tmpl w:val="CEDE0902"/>
    <w:lvl w:ilvl="0" w:tentative="0">
      <w:start w:val="3"/>
      <w:numFmt w:val="chineseCounting"/>
      <w:suff w:val="nothing"/>
      <w:lvlText w:val="%1、"/>
      <w:lvlJc w:val="left"/>
      <w:rPr>
        <w:rFonts w:hint="eastAsia"/>
      </w:rPr>
    </w:lvl>
  </w:abstractNum>
  <w:abstractNum w:abstractNumId="3">
    <w:nsid w:val="EB772987"/>
    <w:multiLevelType w:val="singleLevel"/>
    <w:tmpl w:val="EB772987"/>
    <w:lvl w:ilvl="0" w:tentative="0">
      <w:start w:val="2"/>
      <w:numFmt w:val="chineseCounting"/>
      <w:suff w:val="nothing"/>
      <w:lvlText w:val="%1、"/>
      <w:lvlJc w:val="left"/>
      <w:rPr>
        <w:rFonts w:hint="eastAsia"/>
      </w:rPr>
    </w:lvl>
  </w:abstractNum>
  <w:abstractNum w:abstractNumId="4">
    <w:nsid w:val="1ADF3E6F"/>
    <w:multiLevelType w:val="singleLevel"/>
    <w:tmpl w:val="1ADF3E6F"/>
    <w:lvl w:ilvl="0" w:tentative="0">
      <w:start w:val="2"/>
      <w:numFmt w:val="chineseCounting"/>
      <w:suff w:val="nothing"/>
      <w:lvlText w:val="%1、"/>
      <w:lvlJc w:val="left"/>
      <w:rPr>
        <w:rFonts w:hint="eastAsia"/>
      </w:rPr>
    </w:lvl>
  </w:abstractNum>
  <w:abstractNum w:abstractNumId="5">
    <w:nsid w:val="235E037C"/>
    <w:multiLevelType w:val="singleLevel"/>
    <w:tmpl w:val="235E037C"/>
    <w:lvl w:ilvl="0" w:tentative="0">
      <w:start w:val="5"/>
      <w:numFmt w:val="chineseCounting"/>
      <w:suff w:val="nothing"/>
      <w:lvlText w:val="%1、"/>
      <w:lvlJc w:val="left"/>
      <w:rPr>
        <w:rFonts w:hint="eastAsia"/>
      </w:rPr>
    </w:lvl>
  </w:abstractNum>
  <w:abstractNum w:abstractNumId="6">
    <w:nsid w:val="72FDB8D5"/>
    <w:multiLevelType w:val="singleLevel"/>
    <w:tmpl w:val="72FDB8D5"/>
    <w:lvl w:ilvl="0" w:tentative="0">
      <w:start w:val="6"/>
      <w:numFmt w:val="chineseCounting"/>
      <w:suff w:val="nothing"/>
      <w:lvlText w:val="%1、"/>
      <w:lvlJc w:val="left"/>
      <w:rPr>
        <w:rFonts w:hint="eastAsia"/>
      </w:rPr>
    </w:lvl>
  </w:abstractNum>
  <w:num w:numId="1">
    <w:abstractNumId w:val="4"/>
  </w:num>
  <w:num w:numId="2">
    <w:abstractNumId w:val="0"/>
  </w:num>
  <w:num w:numId="3">
    <w:abstractNumId w:val="1"/>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4MTI0MDY3YWIzYTM2MzQzZmZmYzY2ZGEwYTU4MjgifQ=="/>
  </w:docVars>
  <w:rsids>
    <w:rsidRoot w:val="00EE7A6D"/>
    <w:rsid w:val="00017932"/>
    <w:rsid w:val="000205CF"/>
    <w:rsid w:val="00040E62"/>
    <w:rsid w:val="000D62D3"/>
    <w:rsid w:val="00156E29"/>
    <w:rsid w:val="00203AD8"/>
    <w:rsid w:val="00207362"/>
    <w:rsid w:val="002145A2"/>
    <w:rsid w:val="00242B51"/>
    <w:rsid w:val="002C79F1"/>
    <w:rsid w:val="002D375A"/>
    <w:rsid w:val="00347A04"/>
    <w:rsid w:val="00411EE3"/>
    <w:rsid w:val="00487EB1"/>
    <w:rsid w:val="004B239D"/>
    <w:rsid w:val="00585BEE"/>
    <w:rsid w:val="0058626E"/>
    <w:rsid w:val="0062656C"/>
    <w:rsid w:val="00683B9C"/>
    <w:rsid w:val="00716388"/>
    <w:rsid w:val="00826DDD"/>
    <w:rsid w:val="0082797B"/>
    <w:rsid w:val="008322BB"/>
    <w:rsid w:val="00867C77"/>
    <w:rsid w:val="00921576"/>
    <w:rsid w:val="00A86650"/>
    <w:rsid w:val="00AA3FF0"/>
    <w:rsid w:val="00AF6B57"/>
    <w:rsid w:val="00BA168E"/>
    <w:rsid w:val="00BE6DA8"/>
    <w:rsid w:val="00C2176B"/>
    <w:rsid w:val="00C73F86"/>
    <w:rsid w:val="00C90B99"/>
    <w:rsid w:val="00CF2F7F"/>
    <w:rsid w:val="00D06B7A"/>
    <w:rsid w:val="00D15122"/>
    <w:rsid w:val="00D26A02"/>
    <w:rsid w:val="00D44099"/>
    <w:rsid w:val="00D61AF4"/>
    <w:rsid w:val="00E4040A"/>
    <w:rsid w:val="00E77104"/>
    <w:rsid w:val="00EA412C"/>
    <w:rsid w:val="00EA7F38"/>
    <w:rsid w:val="00EE7A6D"/>
    <w:rsid w:val="00F255D0"/>
    <w:rsid w:val="05CE72B5"/>
    <w:rsid w:val="05D13E98"/>
    <w:rsid w:val="0AEF6B13"/>
    <w:rsid w:val="0B295CF2"/>
    <w:rsid w:val="0BAC796D"/>
    <w:rsid w:val="0C5405C9"/>
    <w:rsid w:val="0F7846CC"/>
    <w:rsid w:val="0FED14FF"/>
    <w:rsid w:val="122B3CA8"/>
    <w:rsid w:val="12B207DE"/>
    <w:rsid w:val="133B4C77"/>
    <w:rsid w:val="152F16C4"/>
    <w:rsid w:val="17AC646B"/>
    <w:rsid w:val="182B350C"/>
    <w:rsid w:val="1B544B28"/>
    <w:rsid w:val="1C16476B"/>
    <w:rsid w:val="1C1D6E68"/>
    <w:rsid w:val="1E3B3D7D"/>
    <w:rsid w:val="26E95383"/>
    <w:rsid w:val="28AB7D51"/>
    <w:rsid w:val="2A41096D"/>
    <w:rsid w:val="2B5844C6"/>
    <w:rsid w:val="2C4305F6"/>
    <w:rsid w:val="2C615151"/>
    <w:rsid w:val="2C6F0D62"/>
    <w:rsid w:val="2C850E2B"/>
    <w:rsid w:val="2E073C7C"/>
    <w:rsid w:val="2E5A481D"/>
    <w:rsid w:val="2F454A5C"/>
    <w:rsid w:val="309171DA"/>
    <w:rsid w:val="30A25D27"/>
    <w:rsid w:val="31255CCC"/>
    <w:rsid w:val="31C17C0B"/>
    <w:rsid w:val="333F17C2"/>
    <w:rsid w:val="33DE56E7"/>
    <w:rsid w:val="348C7638"/>
    <w:rsid w:val="35974276"/>
    <w:rsid w:val="372A4537"/>
    <w:rsid w:val="38993BBC"/>
    <w:rsid w:val="39981C2C"/>
    <w:rsid w:val="3AC90889"/>
    <w:rsid w:val="4137435A"/>
    <w:rsid w:val="430A02C7"/>
    <w:rsid w:val="44986F84"/>
    <w:rsid w:val="491651D4"/>
    <w:rsid w:val="4A8B55DB"/>
    <w:rsid w:val="4D1B40DA"/>
    <w:rsid w:val="508C6EAD"/>
    <w:rsid w:val="52914556"/>
    <w:rsid w:val="54A45313"/>
    <w:rsid w:val="56763A32"/>
    <w:rsid w:val="571701DC"/>
    <w:rsid w:val="5A6F275F"/>
    <w:rsid w:val="5B8F162C"/>
    <w:rsid w:val="5E006C22"/>
    <w:rsid w:val="61DB3CFD"/>
    <w:rsid w:val="62A61F00"/>
    <w:rsid w:val="63F209FC"/>
    <w:rsid w:val="6677281C"/>
    <w:rsid w:val="66EA5CD2"/>
    <w:rsid w:val="679F5616"/>
    <w:rsid w:val="68C1444C"/>
    <w:rsid w:val="6B67366C"/>
    <w:rsid w:val="6EE12725"/>
    <w:rsid w:val="702A2886"/>
    <w:rsid w:val="70EA330D"/>
    <w:rsid w:val="71C8684B"/>
    <w:rsid w:val="73A026AE"/>
    <w:rsid w:val="742A6788"/>
    <w:rsid w:val="759B2C04"/>
    <w:rsid w:val="76165DD7"/>
    <w:rsid w:val="7A1E25A6"/>
    <w:rsid w:val="7B283B27"/>
    <w:rsid w:val="7DD41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qFormat/>
    <w:uiPriority w:val="9"/>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1.xml"/><Relationship Id="rId98" Type="http://schemas.openxmlformats.org/officeDocument/2006/relationships/image" Target="media/image95.jpeg"/><Relationship Id="rId97" Type="http://schemas.openxmlformats.org/officeDocument/2006/relationships/image" Target="media/image94.jpeg"/><Relationship Id="rId96" Type="http://schemas.openxmlformats.org/officeDocument/2006/relationships/image" Target="media/image93.jpeg"/><Relationship Id="rId95" Type="http://schemas.openxmlformats.org/officeDocument/2006/relationships/image" Target="media/image92.jpeg"/><Relationship Id="rId94" Type="http://schemas.openxmlformats.org/officeDocument/2006/relationships/image" Target="media/image91.jpeg"/><Relationship Id="rId93" Type="http://schemas.openxmlformats.org/officeDocument/2006/relationships/image" Target="media/image90.jpeg"/><Relationship Id="rId92" Type="http://schemas.openxmlformats.org/officeDocument/2006/relationships/image" Target="media/image89.jpeg"/><Relationship Id="rId91" Type="http://schemas.openxmlformats.org/officeDocument/2006/relationships/image" Target="media/image88.jpeg"/><Relationship Id="rId90" Type="http://schemas.openxmlformats.org/officeDocument/2006/relationships/image" Target="media/image87.jpeg"/><Relationship Id="rId9" Type="http://schemas.openxmlformats.org/officeDocument/2006/relationships/image" Target="media/image6.jpeg"/><Relationship Id="rId89" Type="http://schemas.openxmlformats.org/officeDocument/2006/relationships/image" Target="media/image86.jpe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jpeg"/><Relationship Id="rId82" Type="http://schemas.openxmlformats.org/officeDocument/2006/relationships/image" Target="media/image79.jpeg"/><Relationship Id="rId81" Type="http://schemas.openxmlformats.org/officeDocument/2006/relationships/image" Target="media/image78.jpeg"/><Relationship Id="rId80" Type="http://schemas.openxmlformats.org/officeDocument/2006/relationships/image" Target="media/image77.jpeg"/><Relationship Id="rId8" Type="http://schemas.openxmlformats.org/officeDocument/2006/relationships/image" Target="media/image5.jpeg"/><Relationship Id="rId79" Type="http://schemas.openxmlformats.org/officeDocument/2006/relationships/image" Target="media/image76.jpeg"/><Relationship Id="rId78" Type="http://schemas.openxmlformats.org/officeDocument/2006/relationships/image" Target="media/image75.jpe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jpe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jpeg"/><Relationship Id="rId67" Type="http://schemas.openxmlformats.org/officeDocument/2006/relationships/image" Target="media/image64.jpeg"/><Relationship Id="rId66" Type="http://schemas.openxmlformats.org/officeDocument/2006/relationships/image" Target="media/image63.jpeg"/><Relationship Id="rId65" Type="http://schemas.openxmlformats.org/officeDocument/2006/relationships/image" Target="media/image62.jpeg"/><Relationship Id="rId64" Type="http://schemas.openxmlformats.org/officeDocument/2006/relationships/image" Target="media/image61.jpe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jpeg"/><Relationship Id="rId56" Type="http://schemas.openxmlformats.org/officeDocument/2006/relationships/image" Target="media/image53.png"/><Relationship Id="rId55" Type="http://schemas.openxmlformats.org/officeDocument/2006/relationships/image" Target="media/image52.jpe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jpeg"/><Relationship Id="rId47" Type="http://schemas.openxmlformats.org/officeDocument/2006/relationships/image" Target="media/image44.pn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jpeg"/><Relationship Id="rId33" Type="http://schemas.openxmlformats.org/officeDocument/2006/relationships/image" Target="media/image30.pn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1" Type="http://schemas.openxmlformats.org/officeDocument/2006/relationships/fontTable" Target="fontTable.xml"/><Relationship Id="rId100"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24444</Words>
  <Characters>26470</Characters>
  <Lines>34</Lines>
  <Paragraphs>9</Paragraphs>
  <TotalTime>14</TotalTime>
  <ScaleCrop>false</ScaleCrop>
  <LinksUpToDate>false</LinksUpToDate>
  <CharactersWithSpaces>28537</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2020-12-14T14:10:00Z</dcterms:created>
  <dc:creator>Administrator</dc:creator>
  <cp:lastModifiedBy>涟漪1383395958</cp:lastModifiedBy>
  <dcterms:modified xsi:type="dcterms:W3CDTF">2023-09-28T09:40:50Z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5508D3D595BD44EF9DF547A7FF605602_13</vt:lpwstr>
  </property>
</Properties>
</file>